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75" w:rsidRPr="006B0A0C" w:rsidRDefault="001A13B9" w:rsidP="00DC4B75">
      <w:pPr>
        <w:widowControl w:val="0"/>
        <w:autoSpaceDE w:val="0"/>
        <w:autoSpaceDN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C4B75" w:rsidRPr="006B0A0C">
        <w:rPr>
          <w:rFonts w:ascii="Times New Roman" w:hAnsi="Times New Roman"/>
          <w:sz w:val="28"/>
          <w:szCs w:val="28"/>
        </w:rPr>
        <w:t>Приложение № 4</w:t>
      </w:r>
    </w:p>
    <w:p w:rsidR="00DC4B75" w:rsidRDefault="00DC4B75" w:rsidP="00DC4B75">
      <w:pPr>
        <w:widowControl w:val="0"/>
        <w:autoSpaceDE w:val="0"/>
        <w:autoSpaceDN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6B0A0C">
        <w:rPr>
          <w:rFonts w:ascii="Times New Roman" w:hAnsi="Times New Roman"/>
          <w:sz w:val="28"/>
          <w:szCs w:val="28"/>
        </w:rPr>
        <w:t>к Плану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A0C">
        <w:rPr>
          <w:rFonts w:ascii="Times New Roman" w:hAnsi="Times New Roman"/>
          <w:sz w:val="28"/>
          <w:szCs w:val="28"/>
        </w:rPr>
        <w:t>(«дорожной карте») «Повышение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A0C">
        <w:rPr>
          <w:rFonts w:ascii="Times New Roman" w:hAnsi="Times New Roman"/>
          <w:sz w:val="28"/>
          <w:szCs w:val="28"/>
        </w:rPr>
        <w:t>значений показателей доступности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A0C">
        <w:rPr>
          <w:rFonts w:ascii="Times New Roman" w:hAnsi="Times New Roman"/>
          <w:sz w:val="28"/>
          <w:szCs w:val="28"/>
        </w:rPr>
        <w:t>для инвалидов объектов социальной,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A0C">
        <w:rPr>
          <w:rFonts w:ascii="Times New Roman" w:hAnsi="Times New Roman"/>
          <w:sz w:val="28"/>
          <w:szCs w:val="28"/>
        </w:rPr>
        <w:t>инженерной и транспортной инфраструктур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A0C">
        <w:rPr>
          <w:rFonts w:ascii="Times New Roman" w:hAnsi="Times New Roman"/>
          <w:sz w:val="28"/>
          <w:szCs w:val="28"/>
        </w:rPr>
        <w:t>и предоставляемых услуг в 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A0C">
        <w:rPr>
          <w:rFonts w:ascii="Times New Roman" w:hAnsi="Times New Roman"/>
          <w:sz w:val="28"/>
          <w:szCs w:val="28"/>
        </w:rPr>
        <w:t>сферах деятельности</w:t>
      </w:r>
    </w:p>
    <w:p w:rsidR="00DC4B75" w:rsidRPr="006B0A0C" w:rsidRDefault="00DC4B75" w:rsidP="00DC4B75">
      <w:pPr>
        <w:widowControl w:val="0"/>
        <w:autoSpaceDE w:val="0"/>
        <w:autoSpaceDN w:val="0"/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6B0A0C">
        <w:rPr>
          <w:rFonts w:ascii="Times New Roman" w:hAnsi="Times New Roman"/>
          <w:sz w:val="28"/>
          <w:szCs w:val="28"/>
        </w:rPr>
        <w:t>на 2021–2030 годы»</w:t>
      </w:r>
    </w:p>
    <w:p w:rsidR="00DC4B75" w:rsidRPr="00F66D8C" w:rsidRDefault="00DC4B75" w:rsidP="00DC4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DC4B75" w:rsidRPr="006B0A0C" w:rsidRDefault="00DC4B75" w:rsidP="00DC4B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1296"/>
      <w:bookmarkEnd w:id="0"/>
      <w:r w:rsidRPr="006B0A0C">
        <w:rPr>
          <w:rFonts w:ascii="Times New Roman" w:hAnsi="Times New Roman"/>
          <w:sz w:val="28"/>
          <w:szCs w:val="28"/>
        </w:rPr>
        <w:t>ИНФОРМАЦИЯ</w:t>
      </w:r>
    </w:p>
    <w:p w:rsidR="00DC4B75" w:rsidRDefault="00DC4B75" w:rsidP="00DC4B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0A0C">
        <w:rPr>
          <w:rFonts w:ascii="Times New Roman" w:hAnsi="Times New Roman"/>
          <w:sz w:val="28"/>
          <w:szCs w:val="28"/>
        </w:rPr>
        <w:t>о ходе исполнения мероприятий, реализуемых для достижения запланированных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A0C">
        <w:rPr>
          <w:rFonts w:ascii="Times New Roman" w:hAnsi="Times New Roman"/>
          <w:sz w:val="28"/>
          <w:szCs w:val="28"/>
        </w:rPr>
        <w:t xml:space="preserve">значений показателей </w:t>
      </w:r>
    </w:p>
    <w:p w:rsidR="00DC4B75" w:rsidRDefault="00DC4B75" w:rsidP="00DC4B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0A0C">
        <w:rPr>
          <w:rFonts w:ascii="Times New Roman" w:hAnsi="Times New Roman"/>
          <w:sz w:val="28"/>
          <w:szCs w:val="28"/>
        </w:rPr>
        <w:t>доступности для инвалидов объектов социальной, инженерной и транспортной инфраструктур и предоставляемых</w:t>
      </w:r>
    </w:p>
    <w:p w:rsidR="00DC4B75" w:rsidRPr="006B0A0C" w:rsidRDefault="00DC4B75" w:rsidP="00DC4B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0A0C">
        <w:rPr>
          <w:rFonts w:ascii="Times New Roman" w:hAnsi="Times New Roman"/>
          <w:sz w:val="28"/>
          <w:szCs w:val="28"/>
        </w:rPr>
        <w:t>услуг в установленных сферах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0A0C">
        <w:rPr>
          <w:rFonts w:ascii="Times New Roman" w:hAnsi="Times New Roman"/>
          <w:sz w:val="28"/>
          <w:szCs w:val="28"/>
        </w:rPr>
        <w:t>за ____</w:t>
      </w:r>
      <w:r w:rsidR="005C7E1E" w:rsidRPr="005C7E1E">
        <w:rPr>
          <w:rFonts w:ascii="Times New Roman" w:hAnsi="Times New Roman"/>
          <w:sz w:val="28"/>
          <w:szCs w:val="28"/>
          <w:u w:val="single"/>
        </w:rPr>
        <w:t>202</w:t>
      </w:r>
      <w:r w:rsidR="00834054">
        <w:rPr>
          <w:rFonts w:ascii="Times New Roman" w:hAnsi="Times New Roman"/>
          <w:sz w:val="28"/>
          <w:szCs w:val="28"/>
          <w:u w:val="single"/>
        </w:rPr>
        <w:t>3</w:t>
      </w:r>
      <w:r w:rsidRPr="006B0A0C">
        <w:rPr>
          <w:rFonts w:ascii="Times New Roman" w:hAnsi="Times New Roman"/>
          <w:sz w:val="28"/>
          <w:szCs w:val="28"/>
        </w:rPr>
        <w:t>____ год</w:t>
      </w:r>
    </w:p>
    <w:p w:rsidR="00DC4B75" w:rsidRPr="00F66D8C" w:rsidRDefault="00DC4B75" w:rsidP="00DC4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tbl>
      <w:tblPr>
        <w:tblW w:w="5161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"/>
        <w:gridCol w:w="1938"/>
        <w:gridCol w:w="1926"/>
        <w:gridCol w:w="1411"/>
        <w:gridCol w:w="1134"/>
        <w:gridCol w:w="1277"/>
        <w:gridCol w:w="1984"/>
        <w:gridCol w:w="3546"/>
        <w:gridCol w:w="1414"/>
      </w:tblGrid>
      <w:tr w:rsidR="00DC4B75" w:rsidRPr="00F025C0" w:rsidTr="00FB0F9D"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 исполнитель, соисполнитель (должность/</w:t>
            </w:r>
            <w:proofErr w:type="gramEnd"/>
          </w:p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Ф.И.О.)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Срок</w:t>
            </w:r>
          </w:p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реализации (годы)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Фактический срок</w:t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Причины</w:t>
            </w:r>
          </w:p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нереализации</w:t>
            </w:r>
            <w:proofErr w:type="spellEnd"/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/реализации не в полном объеме</w:t>
            </w:r>
          </w:p>
        </w:tc>
      </w:tr>
      <w:tr w:rsidR="0042684F" w:rsidRPr="00F025C0" w:rsidTr="00FB0F9D"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Default="00FB0F9D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="00DC4B75"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апланированные</w:t>
            </w:r>
          </w:p>
          <w:p w:rsidR="00FB0F9D" w:rsidRPr="00F025C0" w:rsidRDefault="00FB0F9D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FB0F9D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="00DC4B75"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остигнутые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2023 году</w:t>
            </w: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C4B75" w:rsidRPr="00F025C0" w:rsidRDefault="00DC4B75" w:rsidP="00DC4B75">
      <w:pPr>
        <w:spacing w:after="0"/>
        <w:rPr>
          <w:sz w:val="2"/>
          <w:szCs w:val="2"/>
        </w:rPr>
      </w:pPr>
    </w:p>
    <w:tbl>
      <w:tblPr>
        <w:tblW w:w="5161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072"/>
        <w:gridCol w:w="1878"/>
        <w:gridCol w:w="1386"/>
        <w:gridCol w:w="1107"/>
        <w:gridCol w:w="1292"/>
        <w:gridCol w:w="1984"/>
        <w:gridCol w:w="3543"/>
        <w:gridCol w:w="1417"/>
      </w:tblGrid>
      <w:tr w:rsidR="0042684F" w:rsidRPr="00F025C0" w:rsidTr="00FB0F9D">
        <w:trPr>
          <w:trHeight w:val="225"/>
          <w:tblHeader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DC4B75" w:rsidRPr="00F025C0" w:rsidTr="0042684F">
        <w:trPr>
          <w:trHeight w:val="58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Раздел 1. Мероприятия по поэтапному повышению значений показателей доступности для инвалидов объектов инфраструктуры (транспортных средств, сре</w:t>
            </w:r>
            <w:proofErr w:type="gramStart"/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дств св</w:t>
            </w:r>
            <w:proofErr w:type="gramEnd"/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язи и информации), включая оборудование объектов необходимыми приспособлениями</w:t>
            </w:r>
          </w:p>
        </w:tc>
      </w:tr>
      <w:tr w:rsidR="0042684F" w:rsidRPr="00F025C0" w:rsidTr="00FB0F9D">
        <w:trPr>
          <w:trHeight w:val="25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Организация и проведение паспортизации и классификации объектов социальной </w:t>
            </w: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инфраструктуры и услуг для определения уровня доступности и необходимой адаптации для инвалидов и других маломобильных групп населения (далее – МГН) в муниципальном образовании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УСЗН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Администрации поселений;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МБУЗ «РБ»;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УО;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Отдел культуры;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МАУ СШ «Ника»;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МБУ «ЦСО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ГПВиИ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Отдел социальной политики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2021–2030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486415" w:rsidP="00FB0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FB0F9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сбор и систематизация информации о доступности объектов социальной </w:t>
            </w: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инфраструктуры и услуг в приоритетных сферах жизнедеятельности инвалидов и других МГН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8E" w:rsidRPr="00F4268E" w:rsidRDefault="00F4268E" w:rsidP="00F42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268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Разработаны и утверждены паспорта доступности 9 объектов социальной инфраструктуры: объекты культуры  - 4, </w:t>
            </w:r>
          </w:p>
          <w:p w:rsidR="00F4268E" w:rsidRPr="00F4268E" w:rsidRDefault="00F4268E" w:rsidP="00F426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268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административные здания – 5</w:t>
            </w:r>
          </w:p>
          <w:p w:rsidR="00DC4B75" w:rsidRPr="00F025C0" w:rsidRDefault="00DC4B75" w:rsidP="004864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F000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</w:t>
            </w:r>
          </w:p>
        </w:tc>
      </w:tr>
      <w:tr w:rsidR="0042684F" w:rsidRPr="00F025C0" w:rsidTr="00FB0F9D">
        <w:trPr>
          <w:trHeight w:val="25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Внесение изменений в муниципальную </w:t>
            </w:r>
            <w:hyperlink r:id="rId6" w:history="1">
              <w:r w:rsidRPr="00C001BF">
                <w:rPr>
                  <w:rFonts w:ascii="Times New Roman" w:hAnsi="Times New Roman"/>
                  <w:color w:val="000000"/>
                  <w:sz w:val="24"/>
                  <w:szCs w:val="24"/>
                  <w:lang w:eastAsia="en-US"/>
                </w:rPr>
                <w:t>программу</w:t>
              </w:r>
            </w:hyperlink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 «Доступная среда» в части корректировки объема финансирования и целевых показателей, состава мероприятий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УСЗН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2021–2030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4864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FB0F9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повышение уровня доступности и качества предоставления государственных (муниципальных) услуг населению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75" w:rsidRDefault="00CF1591" w:rsidP="002B35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 от </w:t>
            </w:r>
            <w:r w:rsidR="00F4268E">
              <w:rPr>
                <w:rFonts w:ascii="Times New Roman" w:hAnsi="Times New Roman"/>
                <w:sz w:val="24"/>
                <w:szCs w:val="24"/>
                <w:lang w:eastAsia="en-US"/>
              </w:rPr>
              <w:t>04.04.2023 № 301</w:t>
            </w:r>
            <w:r w:rsidR="004864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от </w:t>
            </w:r>
            <w:r w:rsidR="00F4268E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  <w:r w:rsidR="0048641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F4268E">
              <w:rPr>
                <w:rFonts w:ascii="Times New Roman" w:hAnsi="Times New Roman"/>
                <w:sz w:val="24"/>
                <w:szCs w:val="24"/>
                <w:lang w:eastAsia="en-US"/>
              </w:rPr>
              <w:t>12.2023</w:t>
            </w:r>
            <w:r w:rsidR="004864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</w:t>
            </w:r>
            <w:r w:rsidR="00F4268E">
              <w:rPr>
                <w:rFonts w:ascii="Times New Roman" w:hAnsi="Times New Roman"/>
                <w:sz w:val="24"/>
                <w:szCs w:val="24"/>
                <w:lang w:eastAsia="en-US"/>
              </w:rPr>
              <w:t>1216; от 28.12.2023</w:t>
            </w:r>
            <w:r w:rsidR="004864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№1</w:t>
            </w:r>
            <w:r w:rsidR="00F4268E">
              <w:rPr>
                <w:rFonts w:ascii="Times New Roman" w:hAnsi="Times New Roman"/>
                <w:sz w:val="24"/>
                <w:szCs w:val="24"/>
                <w:lang w:eastAsia="en-US"/>
              </w:rPr>
              <w:t>309</w:t>
            </w:r>
          </w:p>
          <w:p w:rsidR="00DC4B75" w:rsidRPr="00F025C0" w:rsidRDefault="000235C1" w:rsidP="002B35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</w:t>
            </w:r>
            <w:r w:rsidR="00F00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внесении изменений в приложение №1 к постановлению Администрации </w:t>
            </w:r>
            <w:proofErr w:type="spellStart"/>
            <w:r w:rsidR="00F00075">
              <w:rPr>
                <w:rFonts w:ascii="Times New Roman" w:hAnsi="Times New Roman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="00F00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 от 10.12.2018 №1376 «Об утверждении муниципальной программы </w:t>
            </w:r>
            <w:proofErr w:type="spellStart"/>
            <w:r w:rsidR="00F00075">
              <w:rPr>
                <w:rFonts w:ascii="Times New Roman" w:hAnsi="Times New Roman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="00F00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00075">
              <w:rPr>
                <w:rFonts w:ascii="Times New Roman" w:hAnsi="Times New Roman"/>
                <w:sz w:val="24"/>
                <w:szCs w:val="24"/>
                <w:lang w:eastAsia="en-US"/>
              </w:rPr>
              <w:t>района</w:t>
            </w:r>
            <w:proofErr w:type="gramStart"/>
            <w:r w:rsidR="00F00075">
              <w:rPr>
                <w:rFonts w:ascii="Times New Roman" w:hAnsi="Times New Roman"/>
                <w:sz w:val="24"/>
                <w:szCs w:val="24"/>
                <w:lang w:eastAsia="en-US"/>
              </w:rPr>
              <w:t>»Д</w:t>
            </w:r>
            <w:proofErr w:type="gramEnd"/>
            <w:r w:rsidR="00F00075">
              <w:rPr>
                <w:rFonts w:ascii="Times New Roman" w:hAnsi="Times New Roman"/>
                <w:sz w:val="24"/>
                <w:szCs w:val="24"/>
                <w:lang w:eastAsia="en-US"/>
              </w:rPr>
              <w:t>оступная</w:t>
            </w:r>
            <w:proofErr w:type="spellEnd"/>
            <w:r w:rsidR="00F000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среда»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F000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2684F" w:rsidRPr="00F025C0" w:rsidTr="00FB0F9D">
        <w:trPr>
          <w:trHeight w:val="25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Адаптация </w:t>
            </w: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для инвалидов и других МГН объектов социальной инфраструктуры, в том числе: приспособление входных групп, приспособление лифтов, лестниц, пандусных съездов, путей движения внутри зданий, санитарно-гигиенических помещений и зон целевого назначения, приобретение съемных пандусов, приобретение подъемных устройств, приобретение санитарно-гигиенического оборудования, оборудование зданий информационным</w:t>
            </w: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и средствами – тактильными и речевыми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УСЗН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Красносулинского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Администрации поселений;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МБУЗ «РБ»;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УО;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Отдел культуры;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МАУ СШ «Ника»;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МБУ «ЦСО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ГПВиИ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Отдел социальной политики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2021–2030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486415" w:rsidP="00105F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105F5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достижение </w:t>
            </w: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100 процентов показателей обеспечения доступности объектов и услуг для инвалидов и других МГН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4F" w:rsidRPr="00C66CC3" w:rsidRDefault="0042684F" w:rsidP="00D37928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82" w:right="-6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684F" w:rsidRPr="00F025C0" w:rsidTr="00FB0F9D">
        <w:trPr>
          <w:trHeight w:val="25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сфере социальной защиты населения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УСЗН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МБУ «ЦСО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ГПВиИ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района;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создание архитектурной доступности и оснащение техническими средствами адаптации учреждений социальной сферы для беспрепятственного доступа и получения услуг инвалидами и другими МГН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4C5559" w:rsidP="004055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5559">
              <w:rPr>
                <w:rFonts w:ascii="Times New Roman" w:hAnsi="Times New Roman"/>
                <w:sz w:val="24"/>
                <w:szCs w:val="24"/>
                <w:lang w:eastAsia="en-US"/>
              </w:rPr>
              <w:t>Работы по адаптации в 2023 году не планировались и не проводились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684F" w:rsidRPr="00F025C0" w:rsidTr="00FB0F9D">
        <w:trPr>
          <w:trHeight w:val="25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pageBreakBefore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сфере здравоохранения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МБУЗ «РБ»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создание архитектурной доступности и оснащение техническими средствами адаптации учреждений здравоохранения для беспрепятственного доступа и получения услуг </w:t>
            </w: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инвалидами и другими МГН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3D" w:rsidRDefault="00105F57" w:rsidP="005728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 01.01.2023 все объекты муниципальных учреждений здравоохранения были переданы в государственную с</w:t>
            </w:r>
            <w:r w:rsidR="0057283D">
              <w:rPr>
                <w:rFonts w:ascii="Times New Roman" w:hAnsi="Times New Roman"/>
                <w:sz w:val="24"/>
                <w:szCs w:val="24"/>
                <w:lang w:eastAsia="en-US"/>
              </w:rPr>
              <w:t>обственность Ростовской области.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C4B75" w:rsidRPr="00F025C0" w:rsidRDefault="00D37928" w:rsidP="005728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202</w:t>
            </w:r>
            <w:r w:rsidR="00105F5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 </w:t>
            </w:r>
            <w:r w:rsidR="00FA72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объект социальной инфраструктуры МБУЗ «РБ» расположенный по адресу: г. </w:t>
            </w:r>
            <w:proofErr w:type="gramStart"/>
            <w:r w:rsidR="00FA720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Красный Сулин, ул. Фурманова, д.32, </w:t>
            </w:r>
            <w:r w:rsidR="004F73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был переименован в ГБУ РО «ЦРБ» в </w:t>
            </w:r>
            <w:proofErr w:type="spellStart"/>
            <w:r w:rsidR="004F73C4">
              <w:rPr>
                <w:rFonts w:ascii="Times New Roman" w:hAnsi="Times New Roman"/>
                <w:sz w:val="24"/>
                <w:szCs w:val="24"/>
                <w:lang w:eastAsia="en-US"/>
              </w:rPr>
              <w:t>Красносулинском</w:t>
            </w:r>
            <w:proofErr w:type="spellEnd"/>
            <w:r w:rsidR="004F73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F73C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районе,. Данный объект </w:t>
            </w:r>
            <w:r w:rsidR="00FA7205">
              <w:rPr>
                <w:rFonts w:ascii="Times New Roman" w:hAnsi="Times New Roman"/>
                <w:sz w:val="24"/>
                <w:szCs w:val="24"/>
                <w:lang w:eastAsia="en-US"/>
              </w:rPr>
              <w:t>находится в стадии капитального ремонта, в который включены, в том числе и работы по адаптации данного объекта для инвалидов и других маломобильных групп населения.</w:t>
            </w:r>
            <w:proofErr w:type="gram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684F" w:rsidRPr="00F025C0" w:rsidTr="00FB0F9D">
        <w:trPr>
          <w:trHeight w:val="25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сфере образования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создание архитектурной доступности и оснащение техническими средствами адаптации учреждений образования для беспрепятственного доступа и получения услуг инвалидами и другими МГН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5D5" w:rsidRDefault="004C5559" w:rsidP="00424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2023 г. завершен капитальный ремонт</w:t>
            </w:r>
            <w:r w:rsidR="00807E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МБОУ </w:t>
            </w:r>
            <w:proofErr w:type="spellStart"/>
            <w:r w:rsidR="00807E76">
              <w:rPr>
                <w:rFonts w:ascii="Times New Roman" w:hAnsi="Times New Roman"/>
                <w:sz w:val="24"/>
                <w:szCs w:val="24"/>
                <w:lang w:eastAsia="en-US"/>
              </w:rPr>
              <w:t>Ударниковская</w:t>
            </w:r>
            <w:proofErr w:type="spellEnd"/>
            <w:r w:rsidR="00807E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СОШ. С целью создания комфортных условий пребывания детей-инвалидов в </w:t>
            </w:r>
            <w:r w:rsidR="0042496D">
              <w:rPr>
                <w:rFonts w:ascii="Times New Roman" w:hAnsi="Times New Roman"/>
                <w:sz w:val="24"/>
                <w:szCs w:val="24"/>
                <w:lang w:eastAsia="en-US"/>
              </w:rPr>
              <w:t>данном общеобразовательном</w:t>
            </w:r>
            <w:r w:rsidR="00807E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2496D">
              <w:rPr>
                <w:rFonts w:ascii="Times New Roman" w:hAnsi="Times New Roman"/>
                <w:sz w:val="24"/>
                <w:szCs w:val="24"/>
                <w:lang w:eastAsia="en-US"/>
              </w:rPr>
              <w:t>учреждении:</w:t>
            </w:r>
            <w:r w:rsidR="00807E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созданы специальные комнаты для инвалидов</w:t>
            </w:r>
            <w:r w:rsidR="0042496D">
              <w:rPr>
                <w:rFonts w:ascii="Times New Roman" w:hAnsi="Times New Roman"/>
                <w:sz w:val="24"/>
                <w:szCs w:val="24"/>
                <w:lang w:eastAsia="en-US"/>
              </w:rPr>
              <w:t>, вход в учреждение оборудован пандусом и тактильной тротуарной плиткой.</w:t>
            </w:r>
          </w:p>
          <w:p w:rsidR="00CB11E8" w:rsidRDefault="00CB11E8" w:rsidP="00424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11E8" w:rsidRPr="004728DF" w:rsidRDefault="00CB11E8" w:rsidP="004249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Так же в 2023 г. </w:t>
            </w:r>
            <w:r w:rsidRPr="00CB11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Управлением образования </w:t>
            </w:r>
            <w:proofErr w:type="spellStart"/>
            <w:r w:rsidRPr="00CB11E8">
              <w:rPr>
                <w:rFonts w:ascii="Times New Roman" w:hAnsi="Times New Roman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Pr="00CB11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района, произведена закупка тактильных мнемосхем для 11 дошкольных образовательных учреждений, 1 учреждения дополнительного образования и 5 общеобразовательных учреждений.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684F" w:rsidRPr="00F025C0" w:rsidTr="00FB0F9D">
        <w:trPr>
          <w:trHeight w:val="25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сфере культуры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Отдел культуры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создание </w:t>
            </w: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архитектурной доступности и оснащение техническими средствами адаптации учреждений культуры для беспрепятственного доступа и получения услуг инвалидами и другими МГН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A0" w:rsidRDefault="00A33EA9" w:rsidP="000604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2023 г.</w:t>
            </w:r>
            <w:r w:rsidR="009807A0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DC4B75" w:rsidRDefault="009807A0" w:rsidP="000604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</w:t>
            </w:r>
            <w:r w:rsidR="00A33EA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здании МБУК «МК РДК»</w:t>
            </w:r>
            <w:r w:rsidR="001C696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установлена мнемосхема, тактильные таблички, тактильно-визуальные знаки, на входе в здание произведена уклад</w:t>
            </w:r>
            <w:r w:rsidR="00EB3D4F">
              <w:rPr>
                <w:rFonts w:ascii="Times New Roman" w:hAnsi="Times New Roman"/>
                <w:sz w:val="24"/>
                <w:szCs w:val="24"/>
                <w:lang w:eastAsia="en-US"/>
              </w:rPr>
              <w:t>ка тактильной тротуарной плитки;</w:t>
            </w:r>
          </w:p>
          <w:p w:rsidR="009807A0" w:rsidRDefault="009807A0" w:rsidP="000604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проведен капитальный ремонт санитарно-гигиенических помещений зданий Литер-А и Литер-Б МБУК КСР «МЦБ» расположенных по адресу: г. Красный Сулин, ул. Ленина, д.7 с целью дальнейшего использования их людьми с ограниченными возможностями здоровья</w:t>
            </w:r>
            <w:r w:rsidR="00994E2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232BC2" w:rsidRDefault="00994E24" w:rsidP="000604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Приобретено тактильное оборудование в здание Литер-А МБУК КСР «МЦБ»</w:t>
            </w:r>
            <w:r w:rsidR="00EB3D4F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EB3D4F" w:rsidRDefault="00EB3D4F" w:rsidP="000604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согласовано парковочное место для автотранспорта инвалидов, приобретены и установлены мнемосхемы, тактильные таблички в здании МБУ ДО «ДШИ №2»</w:t>
            </w:r>
            <w:r w:rsidRPr="00EB3D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расположенн</w:t>
            </w:r>
            <w:r w:rsidR="00232BC2">
              <w:rPr>
                <w:rFonts w:ascii="Times New Roman" w:hAnsi="Times New Roman"/>
                <w:sz w:val="24"/>
                <w:szCs w:val="24"/>
                <w:lang w:eastAsia="en-US"/>
              </w:rPr>
              <w:t>ого</w:t>
            </w:r>
            <w:r w:rsidRPr="00EB3D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адресу: г. Красный Сулин, ул.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Строителей, д.11</w:t>
            </w:r>
            <w:r w:rsidR="00232B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в здании </w:t>
            </w:r>
            <w:r w:rsidR="00232BC2" w:rsidRPr="00232B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 ДО </w:t>
            </w:r>
            <w:r w:rsidR="00232BC2">
              <w:rPr>
                <w:rFonts w:ascii="Times New Roman" w:hAnsi="Times New Roman"/>
                <w:sz w:val="24"/>
                <w:szCs w:val="24"/>
                <w:lang w:eastAsia="en-US"/>
              </w:rPr>
              <w:t>«ДШИ №1</w:t>
            </w:r>
            <w:r w:rsidR="00232BC2" w:rsidRPr="00232B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расположенного по адресу: г. Красный Сулин, ул. </w:t>
            </w:r>
            <w:r w:rsidR="00232BC2">
              <w:rPr>
                <w:rFonts w:ascii="Times New Roman" w:hAnsi="Times New Roman"/>
                <w:sz w:val="24"/>
                <w:szCs w:val="24"/>
                <w:lang w:eastAsia="en-US"/>
              </w:rPr>
              <w:t>Первомайская, д.7</w:t>
            </w:r>
            <w:proofErr w:type="gramEnd"/>
          </w:p>
          <w:p w:rsidR="001C696F" w:rsidRPr="00F025C0" w:rsidRDefault="001C696F" w:rsidP="0006041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684F" w:rsidRPr="00F025C0" w:rsidTr="00FB0F9D">
        <w:trPr>
          <w:trHeight w:val="25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 сфере спорта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МАУ СШ «Ника»;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УО;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Администрации поселений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создание архитектурной доступности и оснащение техническими средствами адаптации учреждений спорта для беспрепятственного доступа и получения услуг инвалидами и другими МГН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88567C" w:rsidP="009A5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567C">
              <w:rPr>
                <w:rFonts w:ascii="Times New Roman" w:hAnsi="Times New Roman"/>
                <w:sz w:val="24"/>
                <w:szCs w:val="24"/>
                <w:lang w:eastAsia="en-US"/>
              </w:rPr>
              <w:t>Работы по адаптации в 2023 году не планировались и не проводились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684F" w:rsidRPr="00F025C0" w:rsidTr="00FB0F9D">
        <w:trPr>
          <w:trHeight w:val="257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5C6CAA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right="8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Осуществление контроля за включением в задания на разработку проектной документации на капитальный ремонт существующих объектов социальной инфраструктуры требований к доступности для </w:t>
            </w: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инвалидов, установленных статьей 15 Федерального закона от 24.11.1995 № 181-ФЗ «О социальной защите инвалидов в Российской Федерации», и их соответствием указанным требованиям после проведения на них с 01.07.2016 г. капитального ремонта</w:t>
            </w:r>
            <w:proofErr w:type="gramEnd"/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УСЗН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Администрации поселений;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МБУЗ «РБ»;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УО;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Отдел культуры;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МАУ СШ «Ника»;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МБУ «ЦСО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ГПВиИ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Отдел </w:t>
            </w: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социальной политики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2021–2030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48641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обеспечение беспрепятственного доступа инвалидов к объектам социальной инфраструктуры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47" w:rsidRPr="00156447" w:rsidRDefault="00156447" w:rsidP="00156447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6447">
              <w:rPr>
                <w:rFonts w:ascii="Times New Roman" w:hAnsi="Times New Roman"/>
                <w:sz w:val="24"/>
                <w:szCs w:val="24"/>
              </w:rPr>
              <w:t xml:space="preserve">В течение 2023 года, обращений в УСЗН </w:t>
            </w:r>
            <w:proofErr w:type="spellStart"/>
            <w:r w:rsidRPr="00156447">
              <w:rPr>
                <w:rFonts w:ascii="Times New Roman" w:hAnsi="Times New Roman"/>
                <w:sz w:val="24"/>
                <w:szCs w:val="24"/>
              </w:rPr>
              <w:t>Красносулинского</w:t>
            </w:r>
            <w:proofErr w:type="spellEnd"/>
            <w:r w:rsidRPr="00156447">
              <w:rPr>
                <w:rFonts w:ascii="Times New Roman" w:hAnsi="Times New Roman"/>
                <w:sz w:val="24"/>
                <w:szCs w:val="24"/>
              </w:rPr>
              <w:t xml:space="preserve"> района по вопросу согласования технических заданий на разработку проектно-сметной документации, в соответствии с постановлением Администрации </w:t>
            </w:r>
            <w:proofErr w:type="spellStart"/>
            <w:r w:rsidRPr="00156447">
              <w:rPr>
                <w:rFonts w:ascii="Times New Roman" w:hAnsi="Times New Roman"/>
                <w:sz w:val="24"/>
                <w:szCs w:val="24"/>
              </w:rPr>
              <w:t>Красносулинского</w:t>
            </w:r>
            <w:proofErr w:type="spellEnd"/>
            <w:r w:rsidRPr="00156447">
              <w:rPr>
                <w:rFonts w:ascii="Times New Roman" w:hAnsi="Times New Roman"/>
                <w:sz w:val="24"/>
                <w:szCs w:val="24"/>
              </w:rPr>
              <w:t xml:space="preserve"> района от 27.05.2014 № 623 «Об утверждении Порядка согласования задания на проектирование объектов социальной инфраструктуры, в </w:t>
            </w:r>
            <w:r w:rsidRPr="00156447">
              <w:rPr>
                <w:rFonts w:ascii="Times New Roman" w:hAnsi="Times New Roman"/>
                <w:sz w:val="24"/>
                <w:szCs w:val="24"/>
              </w:rPr>
              <w:lastRenderedPageBreak/>
              <w:t>целях создания условий для беспрепятственного доступа инвалидов и других маломобильных групп населения к объектам социальной инфраструктуры», не поступало.</w:t>
            </w:r>
            <w:proofErr w:type="gramEnd"/>
          </w:p>
          <w:p w:rsidR="00DC4B75" w:rsidRPr="005C6CAA" w:rsidRDefault="00DC4B75" w:rsidP="00FF7115">
            <w:pPr>
              <w:spacing w:after="0" w:line="240" w:lineRule="auto"/>
              <w:ind w:left="309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C4B75" w:rsidRPr="00F025C0" w:rsidTr="0042684F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Раздел 2.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объектом</w:t>
            </w:r>
          </w:p>
        </w:tc>
      </w:tr>
      <w:tr w:rsidR="0042684F" w:rsidRPr="00F025C0" w:rsidTr="00FB0F9D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5C0">
              <w:rPr>
                <w:rFonts w:ascii="Times New Roman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Организация инструктирования специалистов, работающих с инвалидами, по вопросам обеспечения доступности для </w:t>
            </w: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инвалидов услуг и объектов, на которых они предоставляются, оказания при этом необходимой помощи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УСЗН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Администрации поселений;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МБУЗ «РБ»;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УО;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Отдел культуры;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МАУ СШ «Ника»;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МБУ «ЦСО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ГПВиИ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Отдел социальной политики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2021–2030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486415" w:rsidP="00E304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E304B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повышение качества услуг, предоставляемых инвалидам на территории муниципального образования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703EF3" w:rsidRDefault="0031393F" w:rsidP="00703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соответствии с </w:t>
            </w:r>
            <w:r w:rsidR="00703EF3" w:rsidRPr="00703EF3">
              <w:rPr>
                <w:rFonts w:ascii="Times New Roman" w:hAnsi="Times New Roman"/>
                <w:sz w:val="24"/>
                <w:szCs w:val="24"/>
                <w:lang w:eastAsia="en-US"/>
              </w:rPr>
              <w:t>Методич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еским</w:t>
            </w:r>
            <w:r w:rsidR="00703EF3" w:rsidRPr="00703E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пособие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="00703EF3" w:rsidRPr="00703E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предоставляются, </w:t>
            </w:r>
            <w:r w:rsidR="00703EF3" w:rsidRPr="00703EF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оказания при этом необходимой помощи</w:t>
            </w:r>
            <w:r w:rsidR="00312611">
              <w:rPr>
                <w:rFonts w:ascii="Times New Roman" w:hAnsi="Times New Roman"/>
                <w:sz w:val="24"/>
                <w:szCs w:val="24"/>
                <w:lang w:eastAsia="en-US"/>
              </w:rPr>
              <w:t>, во всех организациях ответственных за данное мероприятие,  проведен инструктаж сотрудников ответственных за оказание услуг для инвалидов и других МГН, на объекте.</w:t>
            </w:r>
            <w:proofErr w:type="gram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684F" w:rsidRPr="00F025C0" w:rsidTr="00FB0F9D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Информационное сопровождение мероприятий Администрации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района, направленных на повышение доступности для инвалидов объектов и услуг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Отдел социальной политики;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МБУ «ЦСО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ГПВиИ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УСЗН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2021–2030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E304BA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выполнение в полном объеме социальных обязательств государства перед инвалидами, усиление их социальной поддержки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5C7E1E" w:rsidP="00C172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202</w:t>
            </w:r>
            <w:r w:rsidR="00156447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году </w:t>
            </w:r>
            <w:r w:rsidR="00156447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C17295" w:rsidRPr="00C172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публиковано </w:t>
            </w:r>
            <w:r w:rsidR="00156447" w:rsidRPr="00156447">
              <w:rPr>
                <w:rFonts w:ascii="Times New Roman" w:hAnsi="Times New Roman"/>
                <w:sz w:val="24"/>
                <w:szCs w:val="24"/>
              </w:rPr>
              <w:t>7 статей в местной общественно-политической газете «</w:t>
            </w:r>
            <w:proofErr w:type="spellStart"/>
            <w:r w:rsidR="00156447" w:rsidRPr="00156447">
              <w:rPr>
                <w:rFonts w:ascii="Times New Roman" w:hAnsi="Times New Roman"/>
                <w:sz w:val="24"/>
                <w:szCs w:val="24"/>
              </w:rPr>
              <w:t>Красносулинский</w:t>
            </w:r>
            <w:proofErr w:type="spellEnd"/>
            <w:r w:rsidR="00156447" w:rsidRPr="00156447">
              <w:rPr>
                <w:rFonts w:ascii="Times New Roman" w:hAnsi="Times New Roman"/>
                <w:sz w:val="24"/>
                <w:szCs w:val="24"/>
              </w:rPr>
              <w:t xml:space="preserve"> вестник», а также размещено 8 информаций на официальном сайте Администрации </w:t>
            </w:r>
            <w:proofErr w:type="spellStart"/>
            <w:r w:rsidR="00156447" w:rsidRPr="00156447">
              <w:rPr>
                <w:rFonts w:ascii="Times New Roman" w:hAnsi="Times New Roman"/>
                <w:sz w:val="24"/>
                <w:szCs w:val="24"/>
              </w:rPr>
              <w:t>Красносулинского</w:t>
            </w:r>
            <w:proofErr w:type="spellEnd"/>
            <w:r w:rsidR="00156447" w:rsidRPr="0015644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proofErr w:type="gramStart"/>
            <w:r w:rsidR="00156447" w:rsidRPr="004F372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C7E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C7E1E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5C7E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C7E1E">
              <w:rPr>
                <w:rFonts w:ascii="Times New Roman" w:hAnsi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5C7E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об административной ответственности за неисполнения законодательства по обеспечению доступной среды для инвалидов, о работе пункта проката технических средств реабилитации организованного на базе МБУ «ЦСО </w:t>
            </w:r>
            <w:proofErr w:type="spellStart"/>
            <w:r w:rsidRPr="005C7E1E">
              <w:rPr>
                <w:rFonts w:ascii="Times New Roman" w:hAnsi="Times New Roman"/>
                <w:sz w:val="24"/>
                <w:szCs w:val="24"/>
                <w:lang w:eastAsia="en-US"/>
              </w:rPr>
              <w:t>ГПВиИ</w:t>
            </w:r>
            <w:proofErr w:type="spellEnd"/>
            <w:r w:rsidRPr="005C7E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5C7E1E">
              <w:rPr>
                <w:rFonts w:ascii="Times New Roman" w:hAnsi="Times New Roman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Pr="005C7E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</w:t>
            </w:r>
            <w:r w:rsidR="00C1729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684F" w:rsidRPr="00F025C0" w:rsidTr="00FB0F9D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Мониторинг доступности объектов </w:t>
            </w: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в приоритетных сферах жизнедеятельности инвалидов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УСЗН </w:t>
            </w:r>
            <w:proofErr w:type="spellStart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района;</w:t>
            </w:r>
          </w:p>
          <w:p w:rsidR="00DC4B75" w:rsidRPr="00C001BF" w:rsidRDefault="00DC4B75" w:rsidP="005D1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МБУЗ «РБ»; УО;</w:t>
            </w:r>
          </w:p>
          <w:p w:rsidR="00DC4B75" w:rsidRPr="00C001BF" w:rsidRDefault="00DC4B75" w:rsidP="005D1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МАУ СШ «Ника»;</w:t>
            </w:r>
          </w:p>
          <w:p w:rsidR="00DC4B75" w:rsidRDefault="00DC4B75" w:rsidP="005D1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Отдел культуры; </w:t>
            </w:r>
          </w:p>
          <w:p w:rsidR="00DC4B75" w:rsidRDefault="00DC4B75" w:rsidP="005D1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ЦЗН, </w:t>
            </w:r>
          </w:p>
          <w:p w:rsidR="00DC4B75" w:rsidRDefault="00DC4B75" w:rsidP="005D1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ОЗАГС,</w:t>
            </w:r>
          </w:p>
          <w:p w:rsidR="00DC4B75" w:rsidRPr="00C001BF" w:rsidRDefault="00DC4B75" w:rsidP="005D1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УЗИО </w:t>
            </w:r>
            <w:r w:rsidRPr="00C001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C001B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2021–2030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486415" w:rsidP="00E304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E304B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проведение оценки состояния доступности </w:t>
            </w: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объектов для инвалидов в приоритетных сферах жизнедеятельности на территории муниципального образования;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улучшение информирования инвалидов о состоянии доступности объектов в приоритетных сферах жизнедеятельности;</w:t>
            </w:r>
          </w:p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формирование и обновление карты доступности объектов, размещенной в информационно-телекоммуникационной сети «Интернет» на сайте www.zhit-vmeste.ru.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5C6CAA" w:rsidP="005C6C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6CA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Проведен </w:t>
            </w:r>
            <w:r w:rsidR="00D803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ежегодный </w:t>
            </w:r>
            <w:r w:rsidRPr="005C6C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мониторинг доступности по объектам, включенным в </w:t>
            </w:r>
            <w:r w:rsidRPr="005C6CA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Перечень объектов социальной и транспортной инфраструктур, сре</w:t>
            </w:r>
            <w:proofErr w:type="gramStart"/>
            <w:r w:rsidRPr="005C6CAA">
              <w:rPr>
                <w:rFonts w:ascii="Times New Roman" w:hAnsi="Times New Roman"/>
                <w:sz w:val="24"/>
                <w:szCs w:val="24"/>
                <w:lang w:eastAsia="en-US"/>
              </w:rPr>
              <w:t>дств тр</w:t>
            </w:r>
            <w:proofErr w:type="gramEnd"/>
            <w:r w:rsidRPr="005C6C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анспорта, связи и информации, расположенных на территории муниципального образования </w:t>
            </w:r>
            <w:proofErr w:type="spellStart"/>
            <w:r w:rsidRPr="005C6CAA">
              <w:rPr>
                <w:rFonts w:ascii="Times New Roman" w:hAnsi="Times New Roman"/>
                <w:sz w:val="24"/>
                <w:szCs w:val="24"/>
                <w:lang w:eastAsia="en-US"/>
              </w:rPr>
              <w:t>Красносулинский</w:t>
            </w:r>
            <w:proofErr w:type="spellEnd"/>
            <w:r w:rsidRPr="005C6C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район, и услуг в приоритетных сферах жизнедеятельности инвалидов, оказываемых органами местного самоуправления</w:t>
            </w:r>
            <w:r w:rsidR="001564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56447">
              <w:rPr>
                <w:rFonts w:ascii="Times New Roman" w:hAnsi="Times New Roman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 w:rsidR="001564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 за 2023</w:t>
            </w:r>
            <w:r w:rsidRPr="005C6C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684F" w:rsidRPr="00F025C0" w:rsidTr="00FB0F9D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Создание информационной доступности для инвалидов и других маломобильных групп населения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Отдел социальной политики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2021–2030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486415" w:rsidP="00E304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E304B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ind w:left="-59" w:right="-7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C001BF" w:rsidRDefault="00DC4B75" w:rsidP="005D1E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001B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выполнение в полном объеме социальных обязательств государства перед инвалидами, усиление их социальной поддержки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5C7E1E" w:rsidP="004466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Сайт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Красносулинского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</w:t>
            </w:r>
            <w:r w:rsidR="00446656">
              <w:rPr>
                <w:rFonts w:ascii="Times New Roman" w:hAnsi="Times New Roman"/>
                <w:sz w:val="24"/>
                <w:szCs w:val="24"/>
                <w:lang w:eastAsia="en-US"/>
              </w:rPr>
              <w:t>, а так же сайты всех муниципальных организаций и учреждений доступны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инвалидов (разработана версия сайта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слабовидящих)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75" w:rsidRPr="00F025C0" w:rsidRDefault="00DC4B75" w:rsidP="005D1E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F0386" w:rsidRDefault="00BF0386" w:rsidP="00446656">
      <w:pPr>
        <w:pStyle w:val="ConsPlusNormal"/>
      </w:pPr>
    </w:p>
    <w:sectPr w:rsidR="00BF0386" w:rsidSect="00446656">
      <w:pgSz w:w="16838" w:h="11906" w:orient="landscape"/>
      <w:pgMar w:top="1701" w:right="1134" w:bottom="567" w:left="1134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1244"/>
    <w:multiLevelType w:val="hybridMultilevel"/>
    <w:tmpl w:val="AC188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90F21"/>
    <w:multiLevelType w:val="hybridMultilevel"/>
    <w:tmpl w:val="151AF05C"/>
    <w:lvl w:ilvl="0" w:tplc="B1E05CB6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">
    <w:nsid w:val="28AE4481"/>
    <w:multiLevelType w:val="hybridMultilevel"/>
    <w:tmpl w:val="7022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E62D0"/>
    <w:multiLevelType w:val="hybridMultilevel"/>
    <w:tmpl w:val="151AF05C"/>
    <w:lvl w:ilvl="0" w:tplc="B1E05CB6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4">
    <w:nsid w:val="3D8847D1"/>
    <w:multiLevelType w:val="hybridMultilevel"/>
    <w:tmpl w:val="151AF05C"/>
    <w:lvl w:ilvl="0" w:tplc="B1E05CB6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5">
    <w:nsid w:val="54C72FF9"/>
    <w:multiLevelType w:val="hybridMultilevel"/>
    <w:tmpl w:val="D3108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26A5A"/>
    <w:multiLevelType w:val="hybridMultilevel"/>
    <w:tmpl w:val="F06863BA"/>
    <w:lvl w:ilvl="0" w:tplc="D3E6B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75"/>
    <w:rsid w:val="00003C5A"/>
    <w:rsid w:val="000235C1"/>
    <w:rsid w:val="00060412"/>
    <w:rsid w:val="00077837"/>
    <w:rsid w:val="000E5169"/>
    <w:rsid w:val="00105F57"/>
    <w:rsid w:val="001445AB"/>
    <w:rsid w:val="00156447"/>
    <w:rsid w:val="001A13B9"/>
    <w:rsid w:val="001A6E39"/>
    <w:rsid w:val="001C696F"/>
    <w:rsid w:val="00232BC2"/>
    <w:rsid w:val="002B3524"/>
    <w:rsid w:val="00312611"/>
    <w:rsid w:val="0031393F"/>
    <w:rsid w:val="0032107A"/>
    <w:rsid w:val="003D35D5"/>
    <w:rsid w:val="0040557E"/>
    <w:rsid w:val="0042496D"/>
    <w:rsid w:val="0042684F"/>
    <w:rsid w:val="00446656"/>
    <w:rsid w:val="004728DF"/>
    <w:rsid w:val="00486415"/>
    <w:rsid w:val="004C5559"/>
    <w:rsid w:val="004F73C4"/>
    <w:rsid w:val="00523465"/>
    <w:rsid w:val="0057283D"/>
    <w:rsid w:val="005C6CAA"/>
    <w:rsid w:val="005C7E1E"/>
    <w:rsid w:val="0068594B"/>
    <w:rsid w:val="006B1F43"/>
    <w:rsid w:val="00703EF3"/>
    <w:rsid w:val="00784BB8"/>
    <w:rsid w:val="007B2D9F"/>
    <w:rsid w:val="007D42B7"/>
    <w:rsid w:val="00807E76"/>
    <w:rsid w:val="00834054"/>
    <w:rsid w:val="0088567C"/>
    <w:rsid w:val="0093676D"/>
    <w:rsid w:val="0096698A"/>
    <w:rsid w:val="00973B4F"/>
    <w:rsid w:val="009807A0"/>
    <w:rsid w:val="00987F9F"/>
    <w:rsid w:val="00994E24"/>
    <w:rsid w:val="009A521A"/>
    <w:rsid w:val="00A339E1"/>
    <w:rsid w:val="00A33EA9"/>
    <w:rsid w:val="00A52082"/>
    <w:rsid w:val="00BF0386"/>
    <w:rsid w:val="00C17295"/>
    <w:rsid w:val="00C66CC3"/>
    <w:rsid w:val="00C67760"/>
    <w:rsid w:val="00CB11E8"/>
    <w:rsid w:val="00CF1591"/>
    <w:rsid w:val="00D34E42"/>
    <w:rsid w:val="00D37928"/>
    <w:rsid w:val="00D803C2"/>
    <w:rsid w:val="00DC4B75"/>
    <w:rsid w:val="00DD6E2F"/>
    <w:rsid w:val="00E304BA"/>
    <w:rsid w:val="00EB3D4F"/>
    <w:rsid w:val="00F00075"/>
    <w:rsid w:val="00F4268E"/>
    <w:rsid w:val="00F70492"/>
    <w:rsid w:val="00FA7205"/>
    <w:rsid w:val="00FB0F9D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66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66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87AE145357A3DA0CF53A3703CC1DACF2AF96F82E73B53F7E8D148D27960458E1B7E94345DE75F9EE7D2830289190854EFD2D2F16AB4240FFB18Cj9f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11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2022-01-14T07:58:00Z</dcterms:created>
  <dcterms:modified xsi:type="dcterms:W3CDTF">2024-03-11T07:10:00Z</dcterms:modified>
</cp:coreProperties>
</file>