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31" w:rsidRPr="00212331" w:rsidRDefault="00212331" w:rsidP="0021233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О</w:t>
      </w:r>
      <w:r w:rsidRPr="00212331">
        <w:rPr>
          <w:rFonts w:ascii="Times New Roman" w:eastAsia="Calibri" w:hAnsi="Times New Roman" w:cs="Times New Roman"/>
          <w:color w:val="FF0000"/>
          <w:sz w:val="36"/>
          <w:szCs w:val="36"/>
        </w:rPr>
        <w:t>б</w:t>
      </w:r>
      <w:r w:rsidR="005C4E2D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="005C4E2D" w:rsidRPr="005C4E2D">
        <w:rPr>
          <w:rFonts w:ascii="Times New Roman" w:eastAsia="Calibri" w:hAnsi="Times New Roman" w:cs="Times New Roman"/>
          <w:color w:val="FF0000"/>
          <w:sz w:val="36"/>
          <w:szCs w:val="36"/>
        </w:rPr>
        <w:t>адресной социальной помощи</w:t>
      </w:r>
      <w:r w:rsidR="005C4E2D" w:rsidRPr="005C4E2D">
        <w:t xml:space="preserve"> </w:t>
      </w:r>
      <w:r w:rsidR="005C4E2D" w:rsidRPr="005C4E2D">
        <w:rPr>
          <w:rFonts w:ascii="Times New Roman" w:eastAsia="Calibri" w:hAnsi="Times New Roman" w:cs="Times New Roman"/>
          <w:color w:val="FF0000"/>
          <w:sz w:val="36"/>
          <w:szCs w:val="36"/>
        </w:rPr>
        <w:t>в виде социального пособия</w:t>
      </w:r>
    </w:p>
    <w:p w:rsidR="00212331" w:rsidRDefault="00212331" w:rsidP="002123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F7788" w:rsidRDefault="00AF7788" w:rsidP="00AF77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Граждане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</w:rPr>
        <w:t>Красносулинский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район», попавшие</w:t>
      </w:r>
      <w:r w:rsidR="00876264" w:rsidRPr="00876264">
        <w:t xml:space="preserve"> </w:t>
      </w:r>
      <w:r w:rsidR="00876264" w:rsidRPr="00876264">
        <w:rPr>
          <w:rFonts w:ascii="Times New Roman" w:eastAsia="Calibri" w:hAnsi="Times New Roman" w:cs="Times New Roman"/>
          <w:sz w:val="28"/>
        </w:rPr>
        <w:t>по не зависящим от них причинам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 xml:space="preserve"> в трудную (</w:t>
      </w:r>
      <w:r w:rsidRPr="00AF7788">
        <w:rPr>
          <w:rFonts w:ascii="Times New Roman" w:eastAsia="Calibri" w:hAnsi="Times New Roman" w:cs="Times New Roman"/>
          <w:sz w:val="28"/>
        </w:rPr>
        <w:t>экстремальн</w:t>
      </w:r>
      <w:r>
        <w:rPr>
          <w:rFonts w:ascii="Times New Roman" w:eastAsia="Calibri" w:hAnsi="Times New Roman" w:cs="Times New Roman"/>
          <w:sz w:val="28"/>
        </w:rPr>
        <w:t>ую) жизненную</w:t>
      </w:r>
      <w:r w:rsidRPr="00AF7788">
        <w:rPr>
          <w:rFonts w:ascii="Times New Roman" w:eastAsia="Calibri" w:hAnsi="Times New Roman" w:cs="Times New Roman"/>
          <w:sz w:val="28"/>
        </w:rPr>
        <w:t xml:space="preserve"> ситуаци</w:t>
      </w:r>
      <w:r>
        <w:rPr>
          <w:rFonts w:ascii="Times New Roman" w:eastAsia="Calibri" w:hAnsi="Times New Roman" w:cs="Times New Roman"/>
          <w:sz w:val="28"/>
        </w:rPr>
        <w:t xml:space="preserve">ю, вправе </w:t>
      </w:r>
      <w:r w:rsidRPr="00AF7788">
        <w:rPr>
          <w:rFonts w:ascii="Times New Roman" w:eastAsia="Calibri" w:hAnsi="Times New Roman" w:cs="Times New Roman"/>
          <w:sz w:val="28"/>
        </w:rPr>
        <w:t>претенд</w:t>
      </w:r>
      <w:r>
        <w:rPr>
          <w:rFonts w:ascii="Times New Roman" w:eastAsia="Calibri" w:hAnsi="Times New Roman" w:cs="Times New Roman"/>
          <w:sz w:val="28"/>
        </w:rPr>
        <w:t>овать</w:t>
      </w:r>
      <w:r w:rsidRPr="00AF7788">
        <w:rPr>
          <w:rFonts w:ascii="Times New Roman" w:eastAsia="Calibri" w:hAnsi="Times New Roman" w:cs="Times New Roman"/>
          <w:sz w:val="28"/>
        </w:rPr>
        <w:t xml:space="preserve"> на получение адресной социальной помощи</w:t>
      </w:r>
      <w:r>
        <w:rPr>
          <w:rFonts w:ascii="Times New Roman" w:eastAsia="Calibri" w:hAnsi="Times New Roman" w:cs="Times New Roman"/>
          <w:sz w:val="28"/>
        </w:rPr>
        <w:t xml:space="preserve"> (далее по тексту – АСП)</w:t>
      </w:r>
      <w:r w:rsidRPr="00AF7788">
        <w:rPr>
          <w:rFonts w:ascii="Times New Roman" w:eastAsia="Calibri" w:hAnsi="Times New Roman" w:cs="Times New Roman"/>
          <w:sz w:val="28"/>
        </w:rPr>
        <w:t>, обра</w:t>
      </w:r>
      <w:r>
        <w:rPr>
          <w:rFonts w:ascii="Times New Roman" w:eastAsia="Calibri" w:hAnsi="Times New Roman" w:cs="Times New Roman"/>
          <w:sz w:val="28"/>
        </w:rPr>
        <w:t>тившись</w:t>
      </w:r>
      <w:r w:rsidRPr="00AF7788">
        <w:rPr>
          <w:rFonts w:ascii="Times New Roman" w:eastAsia="Calibri" w:hAnsi="Times New Roman" w:cs="Times New Roman"/>
          <w:sz w:val="28"/>
        </w:rPr>
        <w:t xml:space="preserve"> с письменным заявлением от себя лично (для одиноко проживающих граждан) или от имени своей семьи в орган социальной защиты населения или в МФЦ</w:t>
      </w:r>
      <w:r>
        <w:rPr>
          <w:rFonts w:ascii="Times New Roman" w:eastAsia="Calibri" w:hAnsi="Times New Roman" w:cs="Times New Roman"/>
          <w:sz w:val="28"/>
        </w:rPr>
        <w:t>.</w:t>
      </w:r>
    </w:p>
    <w:p w:rsidR="00AF7788" w:rsidRDefault="00AF7788" w:rsidP="00AF77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F7788">
        <w:rPr>
          <w:rFonts w:ascii="Times New Roman" w:eastAsia="Calibri" w:hAnsi="Times New Roman" w:cs="Times New Roman"/>
          <w:sz w:val="28"/>
        </w:rPr>
        <w:t>Условия и порядок предоставления государственной социальной помощи за счет средств областного бюджета устанавливаются Областным законом от 22.10.2004г № 174-ЗС «Об адресной социальной помощи в Ростовской области» (да</w:t>
      </w:r>
      <w:r>
        <w:rPr>
          <w:rFonts w:ascii="Times New Roman" w:eastAsia="Calibri" w:hAnsi="Times New Roman" w:cs="Times New Roman"/>
          <w:sz w:val="28"/>
        </w:rPr>
        <w:t>лее по тексту – закон № 174-ЗС).</w:t>
      </w:r>
    </w:p>
    <w:p w:rsidR="00AF7788" w:rsidRPr="00AF7788" w:rsidRDefault="00AF7788" w:rsidP="005C4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AF7788">
        <w:rPr>
          <w:rFonts w:ascii="Times New Roman" w:eastAsia="Calibri" w:hAnsi="Times New Roman" w:cs="Times New Roman"/>
          <w:sz w:val="28"/>
        </w:rPr>
        <w:t>В соответствии со ст22 Областного закона от 01.08.2011 № 635-ЗС «О Правительстве Ростовской области», в целях социальной поддержки малообеспеченной части населения Ростовской области и во исполнение Областного закона от 22.10.2004 № 174-ЗС «Об адресной социальной помощи в Ростовской области» Правительство</w:t>
      </w:r>
      <w:r>
        <w:rPr>
          <w:rFonts w:ascii="Times New Roman" w:eastAsia="Calibri" w:hAnsi="Times New Roman" w:cs="Times New Roman"/>
          <w:sz w:val="28"/>
        </w:rPr>
        <w:t>м</w:t>
      </w:r>
      <w:r w:rsidRPr="00AF7788">
        <w:rPr>
          <w:rFonts w:ascii="Times New Roman" w:eastAsia="Calibri" w:hAnsi="Times New Roman" w:cs="Times New Roman"/>
          <w:sz w:val="28"/>
        </w:rPr>
        <w:t xml:space="preserve"> Ростовской области</w:t>
      </w:r>
      <w:r>
        <w:rPr>
          <w:rFonts w:ascii="Times New Roman" w:eastAsia="Calibri" w:hAnsi="Times New Roman" w:cs="Times New Roman"/>
          <w:sz w:val="28"/>
        </w:rPr>
        <w:t xml:space="preserve"> принято постановление от </w:t>
      </w:r>
      <w:r w:rsidRPr="00AF7788">
        <w:rPr>
          <w:rFonts w:ascii="Times New Roman" w:eastAsia="Calibri" w:hAnsi="Times New Roman" w:cs="Times New Roman"/>
          <w:sz w:val="28"/>
        </w:rPr>
        <w:t>05.07.2012</w:t>
      </w:r>
      <w:r>
        <w:rPr>
          <w:rFonts w:ascii="Times New Roman" w:eastAsia="Calibri" w:hAnsi="Times New Roman" w:cs="Times New Roman"/>
          <w:sz w:val="28"/>
        </w:rPr>
        <w:t>г</w:t>
      </w:r>
      <w:r w:rsidRPr="00AF7788">
        <w:rPr>
          <w:rFonts w:ascii="Times New Roman" w:eastAsia="Calibri" w:hAnsi="Times New Roman" w:cs="Times New Roman"/>
          <w:sz w:val="28"/>
        </w:rPr>
        <w:t xml:space="preserve"> № 588 </w:t>
      </w:r>
      <w:r w:rsidR="005C4E2D">
        <w:rPr>
          <w:rFonts w:ascii="Times New Roman" w:eastAsia="Calibri" w:hAnsi="Times New Roman" w:cs="Times New Roman"/>
          <w:sz w:val="28"/>
        </w:rPr>
        <w:t>«</w:t>
      </w:r>
      <w:r w:rsidR="005C4E2D" w:rsidRPr="005C4E2D">
        <w:rPr>
          <w:rFonts w:ascii="Times New Roman" w:eastAsia="Calibri" w:hAnsi="Times New Roman" w:cs="Times New Roman"/>
          <w:sz w:val="28"/>
        </w:rPr>
        <w:t>О порядке оказания адресной социальной помощи в Ростовской области</w:t>
      </w:r>
      <w:r w:rsidR="005C4E2D">
        <w:rPr>
          <w:rFonts w:ascii="Times New Roman" w:eastAsia="Calibri" w:hAnsi="Times New Roman" w:cs="Times New Roman"/>
          <w:sz w:val="28"/>
        </w:rPr>
        <w:t xml:space="preserve">», которым утверждено Положение </w:t>
      </w:r>
      <w:r w:rsidR="009061D9">
        <w:rPr>
          <w:rFonts w:ascii="Times New Roman" w:eastAsia="Calibri" w:hAnsi="Times New Roman" w:cs="Times New Roman"/>
          <w:sz w:val="28"/>
        </w:rPr>
        <w:t>«</w:t>
      </w:r>
      <w:r w:rsidR="005C4E2D">
        <w:rPr>
          <w:rFonts w:ascii="Times New Roman" w:eastAsia="Calibri" w:hAnsi="Times New Roman" w:cs="Times New Roman"/>
          <w:sz w:val="28"/>
        </w:rPr>
        <w:t>О</w:t>
      </w:r>
      <w:r w:rsidR="005C4E2D" w:rsidRPr="005C4E2D">
        <w:rPr>
          <w:rFonts w:ascii="Times New Roman" w:eastAsia="Calibri" w:hAnsi="Times New Roman" w:cs="Times New Roman"/>
          <w:sz w:val="28"/>
        </w:rPr>
        <w:t xml:space="preserve"> порядке</w:t>
      </w:r>
      <w:proofErr w:type="gramEnd"/>
      <w:r w:rsidR="005C4E2D" w:rsidRPr="005C4E2D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5C4E2D" w:rsidRPr="005C4E2D">
        <w:rPr>
          <w:rFonts w:ascii="Times New Roman" w:eastAsia="Calibri" w:hAnsi="Times New Roman" w:cs="Times New Roman"/>
          <w:sz w:val="28"/>
        </w:rPr>
        <w:t>оформления, назначения и выплаты</w:t>
      </w:r>
      <w:r w:rsidR="005C4E2D">
        <w:rPr>
          <w:rFonts w:ascii="Times New Roman" w:eastAsia="Calibri" w:hAnsi="Times New Roman" w:cs="Times New Roman"/>
          <w:sz w:val="28"/>
        </w:rPr>
        <w:t xml:space="preserve"> АСП</w:t>
      </w:r>
      <w:r w:rsidR="005C4E2D" w:rsidRPr="005C4E2D">
        <w:rPr>
          <w:rFonts w:ascii="Times New Roman" w:eastAsia="Calibri" w:hAnsi="Times New Roman" w:cs="Times New Roman"/>
          <w:sz w:val="28"/>
        </w:rPr>
        <w:t xml:space="preserve"> в виде социального пособия</w:t>
      </w:r>
      <w:r w:rsidR="009061D9">
        <w:rPr>
          <w:rFonts w:ascii="Times New Roman" w:eastAsia="Calibri" w:hAnsi="Times New Roman" w:cs="Times New Roman"/>
          <w:sz w:val="28"/>
        </w:rPr>
        <w:t>»</w:t>
      </w:r>
      <w:r w:rsidR="005C4E2D">
        <w:rPr>
          <w:rFonts w:ascii="Times New Roman" w:eastAsia="Calibri" w:hAnsi="Times New Roman" w:cs="Times New Roman"/>
          <w:sz w:val="28"/>
        </w:rPr>
        <w:t xml:space="preserve">, </w:t>
      </w:r>
      <w:r w:rsidR="00876264">
        <w:rPr>
          <w:rFonts w:ascii="Times New Roman" w:eastAsia="Calibri" w:hAnsi="Times New Roman" w:cs="Times New Roman"/>
          <w:sz w:val="28"/>
        </w:rPr>
        <w:t xml:space="preserve">согласно </w:t>
      </w:r>
      <w:r w:rsidR="005C4E2D">
        <w:rPr>
          <w:rFonts w:ascii="Times New Roman" w:eastAsia="Calibri" w:hAnsi="Times New Roman" w:cs="Times New Roman"/>
          <w:sz w:val="28"/>
        </w:rPr>
        <w:t>котор</w:t>
      </w:r>
      <w:r w:rsidR="00876264">
        <w:rPr>
          <w:rFonts w:ascii="Times New Roman" w:eastAsia="Calibri" w:hAnsi="Times New Roman" w:cs="Times New Roman"/>
          <w:sz w:val="28"/>
        </w:rPr>
        <w:t>о</w:t>
      </w:r>
      <w:r w:rsidR="005C4E2D">
        <w:rPr>
          <w:rFonts w:ascii="Times New Roman" w:eastAsia="Calibri" w:hAnsi="Times New Roman" w:cs="Times New Roman"/>
          <w:sz w:val="28"/>
        </w:rPr>
        <w:t>м</w:t>
      </w:r>
      <w:r w:rsidR="00876264">
        <w:rPr>
          <w:rFonts w:ascii="Times New Roman" w:eastAsia="Calibri" w:hAnsi="Times New Roman" w:cs="Times New Roman"/>
          <w:sz w:val="28"/>
        </w:rPr>
        <w:t>у</w:t>
      </w:r>
      <w:r w:rsidR="005C4E2D">
        <w:rPr>
          <w:rFonts w:ascii="Times New Roman" w:eastAsia="Calibri" w:hAnsi="Times New Roman" w:cs="Times New Roman"/>
          <w:sz w:val="28"/>
        </w:rPr>
        <w:t xml:space="preserve"> установлен </w:t>
      </w:r>
      <w:r w:rsidR="005C4E2D" w:rsidRPr="005C4E2D">
        <w:rPr>
          <w:rFonts w:ascii="Times New Roman" w:eastAsia="Calibri" w:hAnsi="Times New Roman" w:cs="Times New Roman"/>
          <w:sz w:val="28"/>
        </w:rPr>
        <w:t xml:space="preserve">порядок оформления, назначения и выплаты </w:t>
      </w:r>
      <w:r w:rsidR="00876264">
        <w:rPr>
          <w:rFonts w:ascii="Times New Roman" w:eastAsia="Calibri" w:hAnsi="Times New Roman" w:cs="Times New Roman"/>
          <w:sz w:val="28"/>
        </w:rPr>
        <w:t>АСП</w:t>
      </w:r>
      <w:r w:rsidR="005C4E2D" w:rsidRPr="005C4E2D">
        <w:rPr>
          <w:rFonts w:ascii="Times New Roman" w:eastAsia="Calibri" w:hAnsi="Times New Roman" w:cs="Times New Roman"/>
          <w:sz w:val="28"/>
        </w:rPr>
        <w:t xml:space="preserve"> в виде социального пособия (далее – социальное пособие), предоставляемого в соответствии со ст8 закона № 174-ЗС, малоимущим семьям или малоимущим одиноко проживающим гражданам Российской Федерации, проживающим на территории Ростовской области, имеющим по не зависящим от них причинам (объективные жизненные обстоятельства либо уважительные причины) среднедушевой</w:t>
      </w:r>
      <w:proofErr w:type="gramEnd"/>
      <w:r w:rsidR="005C4E2D" w:rsidRPr="005C4E2D">
        <w:rPr>
          <w:rFonts w:ascii="Times New Roman" w:eastAsia="Calibri" w:hAnsi="Times New Roman" w:cs="Times New Roman"/>
          <w:sz w:val="28"/>
        </w:rPr>
        <w:t xml:space="preserve"> доход, размер которого ниже величины прожиточного минимума в целом по Ростовской области в расчете на душу населения.</w:t>
      </w:r>
    </w:p>
    <w:p w:rsidR="00AF7788" w:rsidRPr="00AF7788" w:rsidRDefault="00AF7788" w:rsidP="00AF77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F7788">
        <w:rPr>
          <w:rFonts w:ascii="Times New Roman" w:eastAsia="Calibri" w:hAnsi="Times New Roman" w:cs="Times New Roman"/>
          <w:sz w:val="28"/>
        </w:rPr>
        <w:t>Финансовое обеспечение расходов на предоставление адресной помощи в соответствии со ст</w:t>
      </w:r>
      <w:proofErr w:type="gramStart"/>
      <w:r w:rsidRPr="00AF7788">
        <w:rPr>
          <w:rFonts w:ascii="Times New Roman" w:eastAsia="Calibri" w:hAnsi="Times New Roman" w:cs="Times New Roman"/>
          <w:sz w:val="28"/>
        </w:rPr>
        <w:t>6</w:t>
      </w:r>
      <w:proofErr w:type="gramEnd"/>
      <w:r w:rsidRPr="00AF7788">
        <w:rPr>
          <w:rFonts w:ascii="Times New Roman" w:eastAsia="Calibri" w:hAnsi="Times New Roman" w:cs="Times New Roman"/>
          <w:sz w:val="28"/>
        </w:rPr>
        <w:t xml:space="preserve"> закона № 174-ЗС осуществляется за счет средств областного бюджета строго в пределах плановых ассигнований, утвержденных Областным законом от 25.12.2018г № 70-ЗС «Об областном бюджете на 2019 год и на плановый период 2020 и 2021 годов».</w:t>
      </w:r>
    </w:p>
    <w:p w:rsidR="00AF7788" w:rsidRPr="00AF7788" w:rsidRDefault="00AF7788" w:rsidP="00AF77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F7788">
        <w:rPr>
          <w:rFonts w:ascii="Times New Roman" w:eastAsia="Calibri" w:hAnsi="Times New Roman" w:cs="Times New Roman"/>
          <w:sz w:val="28"/>
        </w:rPr>
        <w:t>В соответствии с законом № 174-З</w:t>
      </w:r>
      <w:r w:rsidR="005C4E2D">
        <w:rPr>
          <w:rFonts w:ascii="Times New Roman" w:eastAsia="Calibri" w:hAnsi="Times New Roman" w:cs="Times New Roman"/>
          <w:sz w:val="28"/>
        </w:rPr>
        <w:t>С</w:t>
      </w:r>
      <w:r w:rsidRPr="00AF7788">
        <w:rPr>
          <w:rFonts w:ascii="Times New Roman" w:eastAsia="Calibri" w:hAnsi="Times New Roman" w:cs="Times New Roman"/>
          <w:sz w:val="28"/>
        </w:rPr>
        <w:t xml:space="preserve"> под экстремальной ситуацией понимается крайняя, необычная по трудности ситуация, в которой оказалась малоимущая семья или одиноко проживающий гражданин по независящим от нее (него) обстоятельствам, в частности:</w:t>
      </w:r>
    </w:p>
    <w:p w:rsidR="00AF7788" w:rsidRPr="00AF7788" w:rsidRDefault="00AF7788" w:rsidP="00AF77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F7788">
        <w:rPr>
          <w:rFonts w:ascii="Times New Roman" w:eastAsia="Calibri" w:hAnsi="Times New Roman" w:cs="Times New Roman"/>
          <w:sz w:val="28"/>
        </w:rPr>
        <w:t>- стихийные бедствия (ураган, наводнение, засуха, оползни, землетрясения);</w:t>
      </w:r>
    </w:p>
    <w:p w:rsidR="00AF7788" w:rsidRPr="00AF7788" w:rsidRDefault="00AF7788" w:rsidP="00AF77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F7788">
        <w:rPr>
          <w:rFonts w:ascii="Times New Roman" w:eastAsia="Calibri" w:hAnsi="Times New Roman" w:cs="Times New Roman"/>
          <w:sz w:val="28"/>
        </w:rPr>
        <w:t>- пожар, обвал или разрушение жилища, аварии;</w:t>
      </w:r>
    </w:p>
    <w:p w:rsidR="00AF7788" w:rsidRPr="00AF7788" w:rsidRDefault="00AF7788" w:rsidP="00AF77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F7788">
        <w:rPr>
          <w:rFonts w:ascii="Times New Roman" w:eastAsia="Calibri" w:hAnsi="Times New Roman" w:cs="Times New Roman"/>
          <w:sz w:val="28"/>
        </w:rPr>
        <w:t>- утрата жизненно необходимого имущества;</w:t>
      </w:r>
    </w:p>
    <w:p w:rsidR="00AF7788" w:rsidRPr="00AF7788" w:rsidRDefault="00AF7788" w:rsidP="00AF77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F7788">
        <w:rPr>
          <w:rFonts w:ascii="Times New Roman" w:eastAsia="Calibri" w:hAnsi="Times New Roman" w:cs="Times New Roman"/>
          <w:sz w:val="28"/>
        </w:rPr>
        <w:lastRenderedPageBreak/>
        <w:t>- необходимость медикаментозного и оперативного лечения при заболеваниях и увечьях по заключению медицинских организаций;</w:t>
      </w:r>
    </w:p>
    <w:p w:rsidR="005C4E2D" w:rsidRDefault="00AF7788" w:rsidP="00AF77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F7788">
        <w:rPr>
          <w:rFonts w:ascii="Times New Roman" w:eastAsia="Calibri" w:hAnsi="Times New Roman" w:cs="Times New Roman"/>
          <w:sz w:val="28"/>
        </w:rPr>
        <w:t>- отсутствие топлива.</w:t>
      </w:r>
    </w:p>
    <w:p w:rsidR="00836402" w:rsidRDefault="00836402" w:rsidP="00AF77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36402">
        <w:rPr>
          <w:rFonts w:ascii="Times New Roman" w:eastAsia="Calibri" w:hAnsi="Times New Roman" w:cs="Times New Roman"/>
          <w:sz w:val="28"/>
        </w:rPr>
        <w:t xml:space="preserve">В данном случае, </w:t>
      </w:r>
      <w:r w:rsidR="009061D9">
        <w:rPr>
          <w:rFonts w:ascii="Times New Roman" w:eastAsia="Calibri" w:hAnsi="Times New Roman" w:cs="Times New Roman"/>
          <w:sz w:val="28"/>
        </w:rPr>
        <w:t xml:space="preserve">все </w:t>
      </w:r>
      <w:r w:rsidRPr="00836402">
        <w:rPr>
          <w:rFonts w:ascii="Times New Roman" w:eastAsia="Calibri" w:hAnsi="Times New Roman" w:cs="Times New Roman"/>
          <w:sz w:val="28"/>
        </w:rPr>
        <w:t xml:space="preserve">действия органа социальной защиты, связанные с </w:t>
      </w:r>
      <w:r w:rsidR="009061D9">
        <w:rPr>
          <w:rFonts w:ascii="Times New Roman" w:eastAsia="Calibri" w:hAnsi="Times New Roman" w:cs="Times New Roman"/>
          <w:sz w:val="28"/>
        </w:rPr>
        <w:t>с</w:t>
      </w:r>
      <w:r w:rsidR="009061D9" w:rsidRPr="009061D9">
        <w:rPr>
          <w:rFonts w:ascii="Times New Roman" w:eastAsia="Calibri" w:hAnsi="Times New Roman" w:cs="Times New Roman"/>
          <w:sz w:val="28"/>
        </w:rPr>
        <w:t>оциальн</w:t>
      </w:r>
      <w:r w:rsidR="009061D9">
        <w:rPr>
          <w:rFonts w:ascii="Times New Roman" w:eastAsia="Calibri" w:hAnsi="Times New Roman" w:cs="Times New Roman"/>
          <w:sz w:val="28"/>
        </w:rPr>
        <w:t>ой</w:t>
      </w:r>
      <w:r w:rsidR="009061D9" w:rsidRPr="009061D9">
        <w:rPr>
          <w:rFonts w:ascii="Times New Roman" w:eastAsia="Calibri" w:hAnsi="Times New Roman" w:cs="Times New Roman"/>
          <w:sz w:val="28"/>
        </w:rPr>
        <w:t xml:space="preserve"> поддержк</w:t>
      </w:r>
      <w:r w:rsidR="009061D9">
        <w:rPr>
          <w:rFonts w:ascii="Times New Roman" w:eastAsia="Calibri" w:hAnsi="Times New Roman" w:cs="Times New Roman"/>
          <w:sz w:val="28"/>
        </w:rPr>
        <w:t>ой</w:t>
      </w:r>
      <w:r w:rsidR="009061D9" w:rsidRPr="009061D9">
        <w:rPr>
          <w:rFonts w:ascii="Times New Roman" w:eastAsia="Calibri" w:hAnsi="Times New Roman" w:cs="Times New Roman"/>
          <w:sz w:val="28"/>
        </w:rPr>
        <w:t xml:space="preserve"> малоимущих граждан (предоставление </w:t>
      </w:r>
      <w:r w:rsidR="009061D9">
        <w:rPr>
          <w:rFonts w:ascii="Times New Roman" w:eastAsia="Calibri" w:hAnsi="Times New Roman" w:cs="Times New Roman"/>
          <w:sz w:val="28"/>
        </w:rPr>
        <w:t>АСП</w:t>
      </w:r>
      <w:r w:rsidR="009061D9" w:rsidRPr="009061D9">
        <w:rPr>
          <w:rFonts w:ascii="Times New Roman" w:eastAsia="Calibri" w:hAnsi="Times New Roman" w:cs="Times New Roman"/>
          <w:sz w:val="28"/>
        </w:rPr>
        <w:t xml:space="preserve"> в виде социального пособия)</w:t>
      </w:r>
      <w:r w:rsidRPr="00836402">
        <w:rPr>
          <w:rFonts w:ascii="Times New Roman" w:eastAsia="Calibri" w:hAnsi="Times New Roman" w:cs="Times New Roman"/>
          <w:sz w:val="28"/>
        </w:rPr>
        <w:t xml:space="preserve"> </w:t>
      </w:r>
      <w:r w:rsidR="009061D9">
        <w:rPr>
          <w:rFonts w:ascii="Times New Roman" w:eastAsia="Calibri" w:hAnsi="Times New Roman" w:cs="Times New Roman"/>
          <w:sz w:val="28"/>
        </w:rPr>
        <w:t>установлены</w:t>
      </w:r>
      <w:r w:rsidRPr="00836402">
        <w:rPr>
          <w:rFonts w:ascii="Times New Roman" w:eastAsia="Calibri" w:hAnsi="Times New Roman" w:cs="Times New Roman"/>
          <w:sz w:val="28"/>
        </w:rPr>
        <w:t xml:space="preserve"> Административным регламентом предоставления государственной услуги «</w:t>
      </w:r>
      <w:r w:rsidR="009061D9" w:rsidRPr="009061D9">
        <w:rPr>
          <w:rFonts w:ascii="Times New Roman" w:eastAsia="Calibri" w:hAnsi="Times New Roman" w:cs="Times New Roman"/>
          <w:sz w:val="28"/>
        </w:rPr>
        <w:t>Социальная поддержка малоимущих граждан (предоставление адресной социальной помощи</w:t>
      </w:r>
      <w:r w:rsidR="009061D9">
        <w:rPr>
          <w:rFonts w:ascii="Times New Roman" w:eastAsia="Calibri" w:hAnsi="Times New Roman" w:cs="Times New Roman"/>
          <w:sz w:val="28"/>
        </w:rPr>
        <w:t>)</w:t>
      </w:r>
      <w:r w:rsidRPr="00836402">
        <w:rPr>
          <w:rFonts w:ascii="Times New Roman" w:eastAsia="Calibri" w:hAnsi="Times New Roman" w:cs="Times New Roman"/>
          <w:sz w:val="28"/>
        </w:rPr>
        <w:t xml:space="preserve">», утвержденного постановлением министерства труда и социального развития Ростовской области от </w:t>
      </w:r>
      <w:r w:rsidR="009061D9" w:rsidRPr="009061D9">
        <w:rPr>
          <w:rFonts w:ascii="Times New Roman" w:eastAsia="Calibri" w:hAnsi="Times New Roman" w:cs="Times New Roman"/>
          <w:sz w:val="28"/>
        </w:rPr>
        <w:t xml:space="preserve">04.08.2017 № 36 </w:t>
      </w:r>
      <w:r w:rsidRPr="00836402">
        <w:rPr>
          <w:rFonts w:ascii="Times New Roman" w:eastAsia="Calibri" w:hAnsi="Times New Roman" w:cs="Times New Roman"/>
          <w:sz w:val="28"/>
        </w:rPr>
        <w:t>(действ</w:t>
      </w:r>
      <w:proofErr w:type="gramStart"/>
      <w:r w:rsidRPr="00836402">
        <w:rPr>
          <w:rFonts w:ascii="Times New Roman" w:eastAsia="Calibri" w:hAnsi="Times New Roman" w:cs="Times New Roman"/>
          <w:sz w:val="28"/>
        </w:rPr>
        <w:t>.</w:t>
      </w:r>
      <w:proofErr w:type="gramEnd"/>
      <w:r w:rsidRPr="00836402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836402">
        <w:rPr>
          <w:rFonts w:ascii="Times New Roman" w:eastAsia="Calibri" w:hAnsi="Times New Roman" w:cs="Times New Roman"/>
          <w:sz w:val="28"/>
        </w:rPr>
        <w:t>в</w:t>
      </w:r>
      <w:proofErr w:type="gramEnd"/>
      <w:r w:rsidRPr="00836402">
        <w:rPr>
          <w:rFonts w:ascii="Times New Roman" w:eastAsia="Calibri" w:hAnsi="Times New Roman" w:cs="Times New Roman"/>
          <w:sz w:val="28"/>
        </w:rPr>
        <w:t xml:space="preserve"> ред. от </w:t>
      </w:r>
      <w:r w:rsidR="009061D9" w:rsidRPr="009061D9">
        <w:rPr>
          <w:rFonts w:ascii="Times New Roman" w:eastAsia="Calibri" w:hAnsi="Times New Roman" w:cs="Times New Roman"/>
          <w:sz w:val="28"/>
        </w:rPr>
        <w:t>27.10.2017 № 49</w:t>
      </w:r>
      <w:r w:rsidRPr="00836402">
        <w:rPr>
          <w:rFonts w:ascii="Times New Roman" w:eastAsia="Calibri" w:hAnsi="Times New Roman" w:cs="Times New Roman"/>
          <w:sz w:val="28"/>
        </w:rPr>
        <w:t xml:space="preserve">) – размещены в телекоммуникационной сети «Интернет» на официальном сайте Минтруда области  </w:t>
      </w:r>
      <w:hyperlink r:id="rId5" w:history="1">
        <w:r w:rsidRPr="00B644E5">
          <w:rPr>
            <w:rStyle w:val="a3"/>
            <w:rFonts w:ascii="Times New Roman" w:eastAsia="Calibri" w:hAnsi="Times New Roman" w:cs="Times New Roman"/>
            <w:sz w:val="28"/>
          </w:rPr>
          <w:t>http://mintrud.donland.ru</w:t>
        </w:r>
      </w:hyperlink>
      <w:r w:rsidRPr="00836402">
        <w:rPr>
          <w:rFonts w:ascii="Times New Roman" w:eastAsia="Calibri" w:hAnsi="Times New Roman" w:cs="Times New Roman"/>
          <w:sz w:val="28"/>
        </w:rPr>
        <w:t>.</w:t>
      </w:r>
    </w:p>
    <w:p w:rsidR="009061D9" w:rsidRDefault="009061D9" w:rsidP="00906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061D9">
        <w:rPr>
          <w:rFonts w:ascii="Times New Roman" w:eastAsia="Calibri" w:hAnsi="Times New Roman" w:cs="Times New Roman"/>
          <w:sz w:val="28"/>
        </w:rPr>
        <w:t>Решения о назначении и выплате гражданам АСП в виде пособия принимаются Управлением коллегиально – комиссией, состав которой утвержден приказом органа социальной защиты от 08.12.2010г № 48-од «Об утверждении комиссии по оказанию адресной социальной помощи жителям района». В состав комиссии входят сотрудники органа социальной защиты и специалисты в сфере медицины, образования и др. отраслей.</w:t>
      </w:r>
    </w:p>
    <w:p w:rsidR="009061D9" w:rsidRPr="009061D9" w:rsidRDefault="009061D9" w:rsidP="00906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061D9">
        <w:rPr>
          <w:rFonts w:ascii="Times New Roman" w:eastAsia="Calibri" w:hAnsi="Times New Roman" w:cs="Times New Roman"/>
          <w:sz w:val="28"/>
        </w:rPr>
        <w:t xml:space="preserve">Назначение каждого пособия по адресной социальной помощи гражданам, оказавшейся в трудной жизненной ситуации, рассматривается комиссией индивидуально с учетом дифференцированного </w:t>
      </w:r>
      <w:proofErr w:type="gramStart"/>
      <w:r w:rsidRPr="009061D9">
        <w:rPr>
          <w:rFonts w:ascii="Times New Roman" w:eastAsia="Calibri" w:hAnsi="Times New Roman" w:cs="Times New Roman"/>
          <w:sz w:val="28"/>
        </w:rPr>
        <w:t>подхода</w:t>
      </w:r>
      <w:proofErr w:type="gramEnd"/>
      <w:r w:rsidRPr="009061D9">
        <w:rPr>
          <w:rFonts w:ascii="Times New Roman" w:eastAsia="Calibri" w:hAnsi="Times New Roman" w:cs="Times New Roman"/>
          <w:sz w:val="28"/>
        </w:rPr>
        <w:t xml:space="preserve"> и решение принимается с учетом усиления адресности и нуждаемости, непосредственно исходя из тех документов, которые содержатся в предоставленном заявителем пакете документов. Кроме того, комиссией учитываются ранее назначенные семье</w:t>
      </w:r>
      <w:r>
        <w:rPr>
          <w:rFonts w:ascii="Times New Roman" w:eastAsia="Calibri" w:hAnsi="Times New Roman" w:cs="Times New Roman"/>
          <w:sz w:val="28"/>
        </w:rPr>
        <w:t xml:space="preserve">  (или одиноко проживающему заявителю)</w:t>
      </w:r>
      <w:r w:rsidRPr="009061D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меры социальной поддержки</w:t>
      </w:r>
      <w:r w:rsidRPr="009061D9">
        <w:rPr>
          <w:rFonts w:ascii="Times New Roman" w:eastAsia="Calibri" w:hAnsi="Times New Roman" w:cs="Times New Roman"/>
          <w:sz w:val="28"/>
        </w:rPr>
        <w:t xml:space="preserve">. </w:t>
      </w:r>
    </w:p>
    <w:p w:rsidR="00212331" w:rsidRDefault="009061D9" w:rsidP="00906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тоже время, н</w:t>
      </w:r>
      <w:r w:rsidRPr="009061D9">
        <w:rPr>
          <w:rFonts w:ascii="Times New Roman" w:eastAsia="Calibri" w:hAnsi="Times New Roman" w:cs="Times New Roman"/>
          <w:sz w:val="28"/>
        </w:rPr>
        <w:t xml:space="preserve">азначение пособия по </w:t>
      </w:r>
      <w:r>
        <w:rPr>
          <w:rFonts w:ascii="Times New Roman" w:eastAsia="Calibri" w:hAnsi="Times New Roman" w:cs="Times New Roman"/>
          <w:sz w:val="28"/>
        </w:rPr>
        <w:t>АСП</w:t>
      </w:r>
      <w:r w:rsidRPr="009061D9">
        <w:rPr>
          <w:rFonts w:ascii="Times New Roman" w:eastAsia="Calibri" w:hAnsi="Times New Roman" w:cs="Times New Roman"/>
          <w:sz w:val="28"/>
        </w:rPr>
        <w:t xml:space="preserve"> не может рассматриваться как мера массового характера, осуществляемая на постоянной основе в одном и том же размере </w:t>
      </w:r>
      <w:r>
        <w:rPr>
          <w:rFonts w:ascii="Times New Roman" w:eastAsia="Calibri" w:hAnsi="Times New Roman" w:cs="Times New Roman"/>
          <w:sz w:val="28"/>
        </w:rPr>
        <w:t>п</w:t>
      </w:r>
      <w:r w:rsidRPr="009061D9">
        <w:rPr>
          <w:rFonts w:ascii="Times New Roman" w:eastAsia="Calibri" w:hAnsi="Times New Roman" w:cs="Times New Roman"/>
          <w:sz w:val="28"/>
        </w:rPr>
        <w:t>о все</w:t>
      </w:r>
      <w:r>
        <w:rPr>
          <w:rFonts w:ascii="Times New Roman" w:eastAsia="Calibri" w:hAnsi="Times New Roman" w:cs="Times New Roman"/>
          <w:sz w:val="28"/>
        </w:rPr>
        <w:t>м</w:t>
      </w:r>
      <w:r w:rsidRPr="009061D9">
        <w:rPr>
          <w:rFonts w:ascii="Times New Roman" w:eastAsia="Calibri" w:hAnsi="Times New Roman" w:cs="Times New Roman"/>
          <w:sz w:val="28"/>
        </w:rPr>
        <w:t xml:space="preserve"> случая</w:t>
      </w:r>
      <w:r>
        <w:rPr>
          <w:rFonts w:ascii="Times New Roman" w:eastAsia="Calibri" w:hAnsi="Times New Roman" w:cs="Times New Roman"/>
          <w:sz w:val="28"/>
        </w:rPr>
        <w:t>м обращений граждан</w:t>
      </w:r>
      <w:r w:rsidR="00212331" w:rsidRPr="00212331">
        <w:rPr>
          <w:rFonts w:ascii="Times New Roman" w:eastAsia="Calibri" w:hAnsi="Times New Roman" w:cs="Times New Roman"/>
          <w:sz w:val="28"/>
        </w:rPr>
        <w:t>.</w:t>
      </w:r>
    </w:p>
    <w:p w:rsidR="0072201E" w:rsidRDefault="0072201E" w:rsidP="002123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72201E" w:rsidRDefault="0072201E" w:rsidP="007220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Зам. начальника УСЗН</w:t>
      </w:r>
    </w:p>
    <w:p w:rsidR="0072201E" w:rsidRPr="00212331" w:rsidRDefault="0072201E" w:rsidP="007220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Красносулинского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района                                                  Е.Б. </w:t>
      </w:r>
      <w:proofErr w:type="spellStart"/>
      <w:r>
        <w:rPr>
          <w:rFonts w:ascii="Times New Roman" w:eastAsia="Calibri" w:hAnsi="Times New Roman" w:cs="Times New Roman"/>
          <w:sz w:val="28"/>
        </w:rPr>
        <w:t>Ключникова</w:t>
      </w:r>
      <w:proofErr w:type="spellEnd"/>
    </w:p>
    <w:p w:rsidR="009B3567" w:rsidRDefault="00876264"/>
    <w:sectPr w:rsidR="009B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8C"/>
    <w:rsid w:val="001A28F0"/>
    <w:rsid w:val="00212331"/>
    <w:rsid w:val="002351CA"/>
    <w:rsid w:val="002B4EC4"/>
    <w:rsid w:val="00305372"/>
    <w:rsid w:val="00357E86"/>
    <w:rsid w:val="004A72E6"/>
    <w:rsid w:val="005C4E2D"/>
    <w:rsid w:val="005D598A"/>
    <w:rsid w:val="0072201E"/>
    <w:rsid w:val="00763B8C"/>
    <w:rsid w:val="00836402"/>
    <w:rsid w:val="00876264"/>
    <w:rsid w:val="009061D9"/>
    <w:rsid w:val="009065BE"/>
    <w:rsid w:val="00950997"/>
    <w:rsid w:val="00AF7788"/>
    <w:rsid w:val="00BC2823"/>
    <w:rsid w:val="00D056E6"/>
    <w:rsid w:val="00E547FB"/>
    <w:rsid w:val="00EC2978"/>
    <w:rsid w:val="00F2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trud.don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рогозинская</dc:creator>
  <cp:lastModifiedBy>рогозинская</cp:lastModifiedBy>
  <cp:revision>3</cp:revision>
  <dcterms:created xsi:type="dcterms:W3CDTF">2019-10-15T10:00:00Z</dcterms:created>
  <dcterms:modified xsi:type="dcterms:W3CDTF">2019-10-15T10:59:00Z</dcterms:modified>
</cp:coreProperties>
</file>