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CE" w:rsidRPr="00B15A32" w:rsidRDefault="009C30CE" w:rsidP="009C30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5A32">
        <w:rPr>
          <w:rFonts w:ascii="Times New Roman" w:hAnsi="Times New Roman" w:cs="Times New Roman"/>
          <w:color w:val="FF0000"/>
          <w:sz w:val="32"/>
          <w:szCs w:val="32"/>
        </w:rPr>
        <w:t>ИНФОРМАЦИЯ</w:t>
      </w:r>
    </w:p>
    <w:p w:rsidR="009C30CE" w:rsidRDefault="009C30CE" w:rsidP="009C30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15A32">
        <w:rPr>
          <w:rFonts w:ascii="Times New Roman" w:hAnsi="Times New Roman" w:cs="Times New Roman"/>
          <w:color w:val="FF0000"/>
          <w:sz w:val="32"/>
          <w:szCs w:val="32"/>
        </w:rPr>
        <w:t>для граждан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52CB9">
        <w:rPr>
          <w:rFonts w:ascii="Times New Roman" w:hAnsi="Times New Roman" w:cs="Times New Roman"/>
          <w:color w:val="FF0000"/>
          <w:sz w:val="32"/>
          <w:szCs w:val="32"/>
        </w:rPr>
        <w:t>льготных категорий</w:t>
      </w:r>
    </w:p>
    <w:p w:rsidR="00452CB9" w:rsidRPr="00B15A32" w:rsidRDefault="00452CB9" w:rsidP="009C30C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(включая федеральных и региональных льготников)</w:t>
      </w:r>
    </w:p>
    <w:p w:rsidR="009C30CE" w:rsidRDefault="009C30CE" w:rsidP="009C30CE">
      <w:pPr>
        <w:pStyle w:val="Standard"/>
        <w:tabs>
          <w:tab w:val="left" w:pos="6237"/>
        </w:tabs>
        <w:ind w:firstLine="743"/>
        <w:jc w:val="center"/>
        <w:rPr>
          <w:sz w:val="26"/>
          <w:szCs w:val="26"/>
        </w:rPr>
      </w:pPr>
    </w:p>
    <w:p w:rsidR="009C30CE" w:rsidRDefault="00452CB9" w:rsidP="009C30CE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452CB9">
        <w:rPr>
          <w:sz w:val="26"/>
          <w:szCs w:val="26"/>
        </w:rPr>
        <w:t xml:space="preserve">УСЗН </w:t>
      </w:r>
      <w:proofErr w:type="spellStart"/>
      <w:r w:rsidRPr="00452CB9">
        <w:rPr>
          <w:sz w:val="26"/>
          <w:szCs w:val="26"/>
        </w:rPr>
        <w:t>Красносулинского</w:t>
      </w:r>
      <w:proofErr w:type="spellEnd"/>
      <w:r w:rsidRPr="00452CB9">
        <w:rPr>
          <w:sz w:val="26"/>
          <w:szCs w:val="26"/>
        </w:rPr>
        <w:t xml:space="preserve"> района, являясь отраслевым (функциональным) органом Администрации </w:t>
      </w:r>
      <w:proofErr w:type="spellStart"/>
      <w:r w:rsidRPr="00452CB9">
        <w:rPr>
          <w:sz w:val="26"/>
          <w:szCs w:val="26"/>
        </w:rPr>
        <w:t>Красносулинского</w:t>
      </w:r>
      <w:proofErr w:type="spellEnd"/>
      <w:r w:rsidRPr="00452CB9">
        <w:rPr>
          <w:sz w:val="26"/>
          <w:szCs w:val="26"/>
        </w:rPr>
        <w:t xml:space="preserve"> района, обеспечивающим реализацию переданных органам местного самоуправления </w:t>
      </w:r>
      <w:proofErr w:type="spellStart"/>
      <w:r w:rsidRPr="00452CB9">
        <w:rPr>
          <w:sz w:val="26"/>
          <w:szCs w:val="26"/>
        </w:rPr>
        <w:t>Красносулинского</w:t>
      </w:r>
      <w:proofErr w:type="spellEnd"/>
      <w:r w:rsidRPr="00452CB9">
        <w:rPr>
          <w:sz w:val="26"/>
          <w:szCs w:val="26"/>
        </w:rPr>
        <w:t xml:space="preserve"> района отдельных государственных полномочий в области социальной поддержки и социального обслуживания населения, в рамках компетенции </w:t>
      </w:r>
      <w:r w:rsidR="009C30CE">
        <w:rPr>
          <w:sz w:val="26"/>
          <w:szCs w:val="26"/>
        </w:rPr>
        <w:t xml:space="preserve">обращает Ваше внимание: </w:t>
      </w:r>
    </w:p>
    <w:p w:rsidR="00452CB9" w:rsidRDefault="002E72CB" w:rsidP="002E72CB">
      <w:pPr>
        <w:pStyle w:val="Standard"/>
        <w:tabs>
          <w:tab w:val="left" w:pos="6237"/>
        </w:tabs>
        <w:ind w:firstLine="743"/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0F0D8E" w:rsidRDefault="000F0D8E" w:rsidP="009C30CE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0F0D8E">
        <w:rPr>
          <w:sz w:val="26"/>
          <w:szCs w:val="26"/>
        </w:rPr>
        <w:t>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счет средств соответствующих бюджетов</w:t>
      </w:r>
      <w:r>
        <w:rPr>
          <w:sz w:val="26"/>
          <w:szCs w:val="26"/>
        </w:rPr>
        <w:t>.</w:t>
      </w:r>
    </w:p>
    <w:p w:rsidR="00452CB9" w:rsidRDefault="00452CB9" w:rsidP="009C30CE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Гражданам, проживающим на территории Ростовской области и относящимся к льготным категориям, выплат</w:t>
      </w:r>
      <w:r w:rsidR="000F0D8E">
        <w:rPr>
          <w:sz w:val="26"/>
          <w:szCs w:val="26"/>
        </w:rPr>
        <w:t>ы</w:t>
      </w:r>
      <w:r>
        <w:rPr>
          <w:sz w:val="26"/>
          <w:szCs w:val="26"/>
        </w:rPr>
        <w:t xml:space="preserve"> мер социальной поддержки (далее по тексту – МСП)</w:t>
      </w:r>
      <w:r w:rsidR="000F0D8E">
        <w:rPr>
          <w:sz w:val="26"/>
          <w:szCs w:val="26"/>
        </w:rPr>
        <w:t xml:space="preserve"> в виде компенсаций</w:t>
      </w:r>
      <w:r>
        <w:rPr>
          <w:sz w:val="26"/>
          <w:szCs w:val="26"/>
        </w:rPr>
        <w:t xml:space="preserve"> устанавлива</w:t>
      </w:r>
      <w:r w:rsidR="000F0D8E">
        <w:rPr>
          <w:sz w:val="26"/>
          <w:szCs w:val="26"/>
        </w:rPr>
        <w:t>ю</w:t>
      </w:r>
      <w:r>
        <w:rPr>
          <w:sz w:val="26"/>
          <w:szCs w:val="26"/>
        </w:rPr>
        <w:t>тся и регулиру</w:t>
      </w:r>
      <w:r w:rsidR="000F0D8E">
        <w:rPr>
          <w:sz w:val="26"/>
          <w:szCs w:val="26"/>
        </w:rPr>
        <w:t>ю</w:t>
      </w:r>
      <w:r>
        <w:rPr>
          <w:sz w:val="26"/>
          <w:szCs w:val="26"/>
        </w:rPr>
        <w:t>тся:</w:t>
      </w:r>
    </w:p>
    <w:p w:rsidR="00D31247" w:rsidRDefault="00452CB9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</w:t>
      </w:r>
      <w:r w:rsidRPr="00452CB9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м </w:t>
      </w:r>
      <w:r w:rsidRPr="00452CB9">
        <w:rPr>
          <w:sz w:val="26"/>
          <w:szCs w:val="26"/>
        </w:rPr>
        <w:t>Правительств</w:t>
      </w:r>
      <w:r>
        <w:rPr>
          <w:sz w:val="26"/>
          <w:szCs w:val="26"/>
        </w:rPr>
        <w:t>а</w:t>
      </w:r>
      <w:r w:rsidRPr="00452CB9">
        <w:rPr>
          <w:sz w:val="26"/>
          <w:szCs w:val="26"/>
        </w:rPr>
        <w:t xml:space="preserve"> Ростовской области</w:t>
      </w:r>
      <w:r>
        <w:rPr>
          <w:sz w:val="26"/>
          <w:szCs w:val="26"/>
        </w:rPr>
        <w:t xml:space="preserve"> </w:t>
      </w:r>
      <w:r w:rsidRPr="00452CB9">
        <w:rPr>
          <w:sz w:val="26"/>
          <w:szCs w:val="26"/>
        </w:rPr>
        <w:t>от 09</w:t>
      </w:r>
      <w:r>
        <w:rPr>
          <w:sz w:val="26"/>
          <w:szCs w:val="26"/>
        </w:rPr>
        <w:t>.12.</w:t>
      </w:r>
      <w:r w:rsidRPr="00452CB9">
        <w:rPr>
          <w:sz w:val="26"/>
          <w:szCs w:val="26"/>
        </w:rPr>
        <w:t>2011</w:t>
      </w:r>
      <w:r>
        <w:rPr>
          <w:sz w:val="26"/>
          <w:szCs w:val="26"/>
        </w:rPr>
        <w:t>г</w:t>
      </w:r>
      <w:r w:rsidRPr="00452CB9">
        <w:rPr>
          <w:sz w:val="26"/>
          <w:szCs w:val="26"/>
        </w:rPr>
        <w:t xml:space="preserve"> № 212</w:t>
      </w:r>
      <w:r>
        <w:rPr>
          <w:sz w:val="26"/>
          <w:szCs w:val="26"/>
        </w:rPr>
        <w:t xml:space="preserve"> </w:t>
      </w:r>
      <w:r w:rsidRPr="00452CB9">
        <w:rPr>
          <w:sz w:val="26"/>
          <w:szCs w:val="26"/>
        </w:rPr>
        <w:t>«О порядке расходования субвенций, поступающих в областной бюджет из федерального бюджета на финансовое обеспечение расходов по оплате жилищно-коммунальных услуг, оказываемых отдельным категориям граждан, а также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 (</w:t>
      </w:r>
      <w:proofErr w:type="spellStart"/>
      <w:r w:rsidR="00D31247">
        <w:rPr>
          <w:sz w:val="26"/>
          <w:szCs w:val="26"/>
        </w:rPr>
        <w:t>д</w:t>
      </w:r>
      <w:r w:rsidRPr="00452CB9">
        <w:rPr>
          <w:sz w:val="26"/>
          <w:szCs w:val="26"/>
        </w:rPr>
        <w:t>ействующ</w:t>
      </w:r>
      <w:proofErr w:type="spellEnd"/>
      <w:r w:rsidR="00D31247">
        <w:rPr>
          <w:sz w:val="26"/>
          <w:szCs w:val="26"/>
        </w:rPr>
        <w:t>. в</w:t>
      </w:r>
      <w:r w:rsidRPr="00452CB9">
        <w:rPr>
          <w:sz w:val="26"/>
          <w:szCs w:val="26"/>
        </w:rPr>
        <w:t xml:space="preserve"> ред</w:t>
      </w:r>
      <w:r w:rsidR="00D31247">
        <w:rPr>
          <w:sz w:val="26"/>
          <w:szCs w:val="26"/>
        </w:rPr>
        <w:t>.</w:t>
      </w:r>
      <w:r w:rsidRPr="00452CB9">
        <w:rPr>
          <w:sz w:val="26"/>
          <w:szCs w:val="26"/>
        </w:rPr>
        <w:t xml:space="preserve"> с</w:t>
      </w:r>
      <w:proofErr w:type="gramEnd"/>
      <w:r w:rsidRPr="00452CB9">
        <w:rPr>
          <w:sz w:val="26"/>
          <w:szCs w:val="26"/>
        </w:rPr>
        <w:t xml:space="preserve"> изменениями от 01</w:t>
      </w:r>
      <w:r w:rsidR="00D31247">
        <w:rPr>
          <w:sz w:val="26"/>
          <w:szCs w:val="26"/>
        </w:rPr>
        <w:t>.11.</w:t>
      </w:r>
      <w:r w:rsidRPr="00452CB9">
        <w:rPr>
          <w:sz w:val="26"/>
          <w:szCs w:val="26"/>
        </w:rPr>
        <w:t>2018</w:t>
      </w:r>
      <w:r w:rsidR="00D31247">
        <w:rPr>
          <w:sz w:val="26"/>
          <w:szCs w:val="26"/>
        </w:rPr>
        <w:t>г</w:t>
      </w:r>
      <w:r w:rsidRPr="00452CB9">
        <w:rPr>
          <w:sz w:val="26"/>
          <w:szCs w:val="26"/>
        </w:rPr>
        <w:t>)</w:t>
      </w:r>
      <w:r w:rsidR="00D31247">
        <w:rPr>
          <w:sz w:val="26"/>
          <w:szCs w:val="26"/>
        </w:rPr>
        <w:t>;</w:t>
      </w:r>
    </w:p>
    <w:p w:rsidR="00452CB9" w:rsidRDefault="00D31247" w:rsidP="00D31247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735838" w:rsidRPr="00735838">
        <w:rPr>
          <w:sz w:val="26"/>
          <w:szCs w:val="26"/>
        </w:rPr>
        <w:t>постановлением</w:t>
      </w:r>
      <w:r w:rsidR="00735838">
        <w:rPr>
          <w:sz w:val="26"/>
          <w:szCs w:val="26"/>
        </w:rPr>
        <w:t xml:space="preserve"> </w:t>
      </w:r>
      <w:r w:rsidRPr="00D31247">
        <w:rPr>
          <w:sz w:val="26"/>
          <w:szCs w:val="26"/>
        </w:rPr>
        <w:t>Правительств</w:t>
      </w:r>
      <w:r w:rsidR="00735838">
        <w:rPr>
          <w:sz w:val="26"/>
          <w:szCs w:val="26"/>
        </w:rPr>
        <w:t>а</w:t>
      </w:r>
      <w:r w:rsidRPr="00D31247">
        <w:rPr>
          <w:sz w:val="26"/>
          <w:szCs w:val="26"/>
        </w:rPr>
        <w:t xml:space="preserve"> Ростовской области</w:t>
      </w:r>
      <w:r w:rsidR="00735838">
        <w:rPr>
          <w:sz w:val="26"/>
          <w:szCs w:val="26"/>
        </w:rPr>
        <w:t xml:space="preserve"> </w:t>
      </w:r>
      <w:r w:rsidRPr="00D31247">
        <w:rPr>
          <w:sz w:val="26"/>
          <w:szCs w:val="26"/>
        </w:rPr>
        <w:t>от 15</w:t>
      </w:r>
      <w:r w:rsidR="00735838">
        <w:rPr>
          <w:sz w:val="26"/>
          <w:szCs w:val="26"/>
        </w:rPr>
        <w:t>.12.</w:t>
      </w:r>
      <w:r w:rsidRPr="00D31247">
        <w:rPr>
          <w:sz w:val="26"/>
          <w:szCs w:val="26"/>
        </w:rPr>
        <w:t>2011</w:t>
      </w:r>
      <w:r w:rsidR="00735838">
        <w:rPr>
          <w:sz w:val="26"/>
          <w:szCs w:val="26"/>
        </w:rPr>
        <w:t>г</w:t>
      </w:r>
      <w:r w:rsidRPr="00D31247">
        <w:rPr>
          <w:sz w:val="26"/>
          <w:szCs w:val="26"/>
        </w:rPr>
        <w:t xml:space="preserve"> № 232</w:t>
      </w:r>
      <w:r w:rsidR="00735838">
        <w:rPr>
          <w:sz w:val="26"/>
          <w:szCs w:val="26"/>
        </w:rPr>
        <w:t xml:space="preserve"> </w:t>
      </w:r>
      <w:r w:rsidRPr="00D31247">
        <w:rPr>
          <w:sz w:val="26"/>
          <w:szCs w:val="26"/>
        </w:rPr>
        <w:t xml:space="preserve">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 об условиях и порядке их предоставления» </w:t>
      </w:r>
      <w:r w:rsidR="00735838">
        <w:rPr>
          <w:sz w:val="26"/>
          <w:szCs w:val="26"/>
        </w:rPr>
        <w:t>(</w:t>
      </w:r>
      <w:proofErr w:type="spellStart"/>
      <w:r w:rsidR="00735838">
        <w:rPr>
          <w:sz w:val="26"/>
          <w:szCs w:val="26"/>
        </w:rPr>
        <w:t>д</w:t>
      </w:r>
      <w:r w:rsidRPr="00D31247">
        <w:rPr>
          <w:sz w:val="26"/>
          <w:szCs w:val="26"/>
        </w:rPr>
        <w:t>ействующ</w:t>
      </w:r>
      <w:proofErr w:type="spellEnd"/>
      <w:r w:rsidR="00735838">
        <w:rPr>
          <w:sz w:val="26"/>
          <w:szCs w:val="26"/>
        </w:rPr>
        <w:t>. в</w:t>
      </w:r>
      <w:r w:rsidRPr="00D31247">
        <w:rPr>
          <w:sz w:val="26"/>
          <w:szCs w:val="26"/>
        </w:rPr>
        <w:t xml:space="preserve"> редакци</w:t>
      </w:r>
      <w:r w:rsidR="00735838">
        <w:rPr>
          <w:sz w:val="26"/>
          <w:szCs w:val="26"/>
        </w:rPr>
        <w:t>и</w:t>
      </w:r>
      <w:r w:rsidRPr="00D31247">
        <w:rPr>
          <w:sz w:val="26"/>
          <w:szCs w:val="26"/>
        </w:rPr>
        <w:t xml:space="preserve"> с изменениями</w:t>
      </w:r>
      <w:proofErr w:type="gramEnd"/>
      <w:r w:rsidRPr="00D31247">
        <w:rPr>
          <w:sz w:val="26"/>
          <w:szCs w:val="26"/>
        </w:rPr>
        <w:t xml:space="preserve"> от 26</w:t>
      </w:r>
      <w:r w:rsidR="00735838">
        <w:rPr>
          <w:sz w:val="26"/>
          <w:szCs w:val="26"/>
        </w:rPr>
        <w:t>.12.</w:t>
      </w:r>
      <w:r w:rsidRPr="00D31247">
        <w:rPr>
          <w:sz w:val="26"/>
          <w:szCs w:val="26"/>
        </w:rPr>
        <w:t>2018</w:t>
      </w:r>
      <w:r w:rsidR="00735838">
        <w:rPr>
          <w:sz w:val="26"/>
          <w:szCs w:val="26"/>
        </w:rPr>
        <w:t>г</w:t>
      </w:r>
      <w:r w:rsidRPr="00D31247">
        <w:rPr>
          <w:sz w:val="26"/>
          <w:szCs w:val="26"/>
        </w:rPr>
        <w:t>)</w:t>
      </w:r>
      <w:r w:rsidR="00735838">
        <w:rPr>
          <w:sz w:val="26"/>
          <w:szCs w:val="26"/>
        </w:rPr>
        <w:t>.</w:t>
      </w:r>
      <w:r w:rsidR="00452CB9">
        <w:rPr>
          <w:sz w:val="26"/>
          <w:szCs w:val="26"/>
        </w:rPr>
        <w:t xml:space="preserve">  </w:t>
      </w:r>
    </w:p>
    <w:p w:rsidR="00452CB9" w:rsidRPr="00452CB9" w:rsidRDefault="00452CB9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proofErr w:type="gramStart"/>
      <w:r w:rsidRPr="00452CB9">
        <w:rPr>
          <w:sz w:val="26"/>
          <w:szCs w:val="26"/>
        </w:rPr>
        <w:t>С 2019г всем гражданам-льготникам, проживающим на территории муниципального образования «</w:t>
      </w:r>
      <w:proofErr w:type="spellStart"/>
      <w:r w:rsidRPr="00452CB9">
        <w:rPr>
          <w:sz w:val="26"/>
          <w:szCs w:val="26"/>
        </w:rPr>
        <w:t>Красносулинский</w:t>
      </w:r>
      <w:proofErr w:type="spellEnd"/>
      <w:r w:rsidRPr="00452CB9">
        <w:rPr>
          <w:sz w:val="26"/>
          <w:szCs w:val="26"/>
        </w:rPr>
        <w:t xml:space="preserve"> район» поставщиком услуги «обращение с ТКО» в</w:t>
      </w:r>
      <w:r w:rsidR="000F0D8E">
        <w:rPr>
          <w:sz w:val="26"/>
          <w:szCs w:val="26"/>
        </w:rPr>
        <w:t xml:space="preserve"> Автоматизированной информационной системе</w:t>
      </w:r>
      <w:r w:rsidRPr="00452CB9">
        <w:rPr>
          <w:sz w:val="26"/>
          <w:szCs w:val="26"/>
        </w:rPr>
        <w:t xml:space="preserve"> </w:t>
      </w:r>
      <w:r w:rsidR="000F0D8E">
        <w:rPr>
          <w:sz w:val="26"/>
          <w:szCs w:val="26"/>
        </w:rPr>
        <w:t>«О</w:t>
      </w:r>
      <w:r w:rsidRPr="00452CB9">
        <w:rPr>
          <w:sz w:val="26"/>
          <w:szCs w:val="26"/>
        </w:rPr>
        <w:t>траслево</w:t>
      </w:r>
      <w:r w:rsidR="000F0D8E">
        <w:rPr>
          <w:sz w:val="26"/>
          <w:szCs w:val="26"/>
        </w:rPr>
        <w:t>й</w:t>
      </w:r>
      <w:r w:rsidRPr="00452CB9">
        <w:rPr>
          <w:sz w:val="26"/>
          <w:szCs w:val="26"/>
        </w:rPr>
        <w:t xml:space="preserve"> региональн</w:t>
      </w:r>
      <w:r w:rsidR="000F0D8E">
        <w:rPr>
          <w:sz w:val="26"/>
          <w:szCs w:val="26"/>
        </w:rPr>
        <w:t>ый</w:t>
      </w:r>
      <w:r w:rsidRPr="00452CB9">
        <w:rPr>
          <w:sz w:val="26"/>
          <w:szCs w:val="26"/>
        </w:rPr>
        <w:t xml:space="preserve"> социальн</w:t>
      </w:r>
      <w:r w:rsidR="000F0D8E">
        <w:rPr>
          <w:sz w:val="26"/>
          <w:szCs w:val="26"/>
        </w:rPr>
        <w:t>ый</w:t>
      </w:r>
      <w:r w:rsidRPr="00452CB9">
        <w:rPr>
          <w:sz w:val="26"/>
          <w:szCs w:val="26"/>
        </w:rPr>
        <w:t xml:space="preserve"> регистр населения Ростовской области </w:t>
      </w:r>
      <w:r w:rsidR="000F0D8E">
        <w:rPr>
          <w:sz w:val="26"/>
          <w:szCs w:val="26"/>
        </w:rPr>
        <w:t xml:space="preserve">(далее по тексту - </w:t>
      </w:r>
      <w:proofErr w:type="spellStart"/>
      <w:r w:rsidRPr="00452CB9">
        <w:rPr>
          <w:sz w:val="26"/>
          <w:szCs w:val="26"/>
        </w:rPr>
        <w:t>АиС</w:t>
      </w:r>
      <w:proofErr w:type="spellEnd"/>
      <w:r w:rsidRPr="00452CB9">
        <w:rPr>
          <w:sz w:val="26"/>
          <w:szCs w:val="26"/>
        </w:rPr>
        <w:t xml:space="preserve"> «ОРСРН РО»</w:t>
      </w:r>
      <w:r w:rsidR="000F0D8E">
        <w:rPr>
          <w:sz w:val="26"/>
          <w:szCs w:val="26"/>
        </w:rPr>
        <w:t>), собственником которой является Министерство труда и социального развития Ростовской области (далее по тексту – Минтруд области)</w:t>
      </w:r>
      <w:r w:rsidRPr="00452CB9">
        <w:rPr>
          <w:sz w:val="26"/>
          <w:szCs w:val="26"/>
        </w:rPr>
        <w:t xml:space="preserve"> заведено ООО «</w:t>
      </w:r>
      <w:proofErr w:type="spellStart"/>
      <w:r w:rsidRPr="00452CB9">
        <w:rPr>
          <w:sz w:val="26"/>
          <w:szCs w:val="26"/>
        </w:rPr>
        <w:t>Экострой</w:t>
      </w:r>
      <w:proofErr w:type="spellEnd"/>
      <w:r w:rsidRPr="00452CB9">
        <w:rPr>
          <w:sz w:val="26"/>
          <w:szCs w:val="26"/>
        </w:rPr>
        <w:t>-Дон» на основании ст24.6 Федерального закона «Об отходах производства</w:t>
      </w:r>
      <w:proofErr w:type="gramEnd"/>
      <w:r w:rsidRPr="00452CB9">
        <w:rPr>
          <w:sz w:val="26"/>
          <w:szCs w:val="26"/>
        </w:rPr>
        <w:t xml:space="preserve"> и потребления» от 24.06.1998г № 89-ФЗ (в его действующей редакции).</w:t>
      </w:r>
    </w:p>
    <w:p w:rsidR="00452CB9" w:rsidRPr="00452CB9" w:rsidRDefault="00452CB9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452CB9">
        <w:rPr>
          <w:sz w:val="26"/>
          <w:szCs w:val="26"/>
        </w:rPr>
        <w:t>Обязанность оплаты</w:t>
      </w:r>
      <w:r w:rsidR="000F0D8E">
        <w:rPr>
          <w:sz w:val="26"/>
          <w:szCs w:val="26"/>
        </w:rPr>
        <w:t xml:space="preserve"> населением</w:t>
      </w:r>
      <w:r w:rsidRPr="00452CB9">
        <w:rPr>
          <w:sz w:val="26"/>
          <w:szCs w:val="26"/>
        </w:rPr>
        <w:t xml:space="preserve"> услуг по обращению с ТКО наступает при наличии соглашения между субъектом РФ и региональным оператором и единого тарифа на услуги по обращению с твердыми коммунальными отходами (далее по тексту – ТКО), но не позднее 01.01.2019г (ФЗ от 29.06.2015г № 176-ФЗ).</w:t>
      </w:r>
    </w:p>
    <w:p w:rsidR="00452CB9" w:rsidRPr="00452CB9" w:rsidRDefault="00452CB9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452CB9">
        <w:rPr>
          <w:sz w:val="26"/>
          <w:szCs w:val="26"/>
        </w:rPr>
        <w:lastRenderedPageBreak/>
        <w:t xml:space="preserve">Региональный оператор по обращению с ТКО на территории Ростовской области (зона деятельности – </w:t>
      </w:r>
      <w:proofErr w:type="spellStart"/>
      <w:r w:rsidRPr="00452CB9">
        <w:rPr>
          <w:sz w:val="26"/>
          <w:szCs w:val="26"/>
        </w:rPr>
        <w:t>Красносулинский</w:t>
      </w:r>
      <w:proofErr w:type="spellEnd"/>
      <w:r w:rsidRPr="00452CB9">
        <w:rPr>
          <w:sz w:val="26"/>
          <w:szCs w:val="26"/>
        </w:rPr>
        <w:t xml:space="preserve"> межмуниципальный экологический </w:t>
      </w:r>
      <w:proofErr w:type="spellStart"/>
      <w:r w:rsidRPr="00452CB9">
        <w:rPr>
          <w:sz w:val="26"/>
          <w:szCs w:val="26"/>
        </w:rPr>
        <w:t>отходоперерабатывающий</w:t>
      </w:r>
      <w:proofErr w:type="spellEnd"/>
      <w:r w:rsidRPr="00452CB9">
        <w:rPr>
          <w:sz w:val="26"/>
          <w:szCs w:val="26"/>
        </w:rPr>
        <w:t xml:space="preserve"> комплекс) определен по итогам открытых торгов № 301117/23197088/01, проводимых Министерством ЖКХ Ростовской области 26.02.2018г. Статус регионального оператора по </w:t>
      </w:r>
      <w:proofErr w:type="spellStart"/>
      <w:r w:rsidRPr="00452CB9">
        <w:rPr>
          <w:sz w:val="26"/>
          <w:szCs w:val="26"/>
        </w:rPr>
        <w:t>Красносулинской</w:t>
      </w:r>
      <w:proofErr w:type="spellEnd"/>
      <w:r w:rsidRPr="00452CB9">
        <w:rPr>
          <w:sz w:val="26"/>
          <w:szCs w:val="26"/>
        </w:rPr>
        <w:t xml:space="preserve"> зоне присвоен ООО «</w:t>
      </w:r>
      <w:proofErr w:type="spellStart"/>
      <w:r w:rsidRPr="00452CB9">
        <w:rPr>
          <w:sz w:val="26"/>
          <w:szCs w:val="26"/>
        </w:rPr>
        <w:t>Экострой</w:t>
      </w:r>
      <w:proofErr w:type="spellEnd"/>
      <w:r w:rsidRPr="00452CB9">
        <w:rPr>
          <w:sz w:val="26"/>
          <w:szCs w:val="26"/>
        </w:rPr>
        <w:t>-Дон» ИНН 6125028860.</w:t>
      </w:r>
    </w:p>
    <w:p w:rsidR="000F0D8E" w:rsidRDefault="00452CB9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452CB9">
        <w:rPr>
          <w:sz w:val="26"/>
          <w:szCs w:val="26"/>
        </w:rPr>
        <w:t>Постановлением Региональной службы по тарифам от 20.12.2018г № 85/121 установлен Единый тариф на услугу регионального оператора по обращению с ТКО ООО «</w:t>
      </w:r>
      <w:proofErr w:type="spellStart"/>
      <w:r w:rsidRPr="00452CB9">
        <w:rPr>
          <w:sz w:val="26"/>
          <w:szCs w:val="26"/>
        </w:rPr>
        <w:t>Экострой</w:t>
      </w:r>
      <w:proofErr w:type="spellEnd"/>
      <w:r w:rsidRPr="00452CB9">
        <w:rPr>
          <w:sz w:val="26"/>
          <w:szCs w:val="26"/>
        </w:rPr>
        <w:t>-Дон» на 2019 год с 01.01.2019г с учетом НДС – 523.02 рубля.</w:t>
      </w:r>
    </w:p>
    <w:p w:rsidR="00E41210" w:rsidRDefault="00E41210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</w:t>
      </w:r>
      <w:proofErr w:type="gramStart"/>
      <w:r w:rsidRPr="00E41210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ст155 </w:t>
      </w:r>
      <w:r w:rsidRPr="00E41210">
        <w:rPr>
          <w:sz w:val="26"/>
          <w:szCs w:val="26"/>
        </w:rPr>
        <w:t xml:space="preserve">Жилищного Кодекса РФ </w:t>
      </w:r>
      <w:r>
        <w:rPr>
          <w:sz w:val="26"/>
          <w:szCs w:val="26"/>
        </w:rPr>
        <w:t>п</w:t>
      </w:r>
      <w:r w:rsidRPr="00E41210">
        <w:rPr>
          <w:sz w:val="26"/>
          <w:szCs w:val="26"/>
        </w:rPr>
        <w:t xml:space="preserve">лата за жилое помещение и коммунальные услуги вносится ежемесячно до </w:t>
      </w:r>
      <w:r>
        <w:rPr>
          <w:sz w:val="26"/>
          <w:szCs w:val="26"/>
        </w:rPr>
        <w:t>10</w:t>
      </w:r>
      <w:r w:rsidRPr="00E41210">
        <w:rPr>
          <w:sz w:val="26"/>
          <w:szCs w:val="26"/>
        </w:rPr>
        <w:t xml:space="preserve"> числа месяца, следующего за истекшим месяцем</w:t>
      </w:r>
      <w:r>
        <w:rPr>
          <w:sz w:val="26"/>
          <w:szCs w:val="26"/>
        </w:rPr>
        <w:t>.</w:t>
      </w:r>
    </w:p>
    <w:p w:rsidR="000F0D8E" w:rsidRDefault="000F0D8E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Согласно п3 ст160 Жилищного Кодекса РФ к</w:t>
      </w:r>
      <w:r w:rsidRPr="000F0D8E">
        <w:rPr>
          <w:sz w:val="26"/>
          <w:szCs w:val="26"/>
        </w:rPr>
        <w:t>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E41210" w:rsidRDefault="000F0D8E" w:rsidP="00452CB9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6.7.1 Положения, утвержденного постановлением Правительства РО </w:t>
      </w:r>
      <w:r w:rsidR="00E41210" w:rsidRPr="00E41210">
        <w:rPr>
          <w:sz w:val="26"/>
          <w:szCs w:val="26"/>
        </w:rPr>
        <w:t>от 15.12.2011</w:t>
      </w:r>
      <w:r w:rsidR="00E41210">
        <w:rPr>
          <w:sz w:val="26"/>
          <w:szCs w:val="26"/>
        </w:rPr>
        <w:t>г</w:t>
      </w:r>
      <w:r w:rsidR="00E41210" w:rsidRPr="00E412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232, как и п14 </w:t>
      </w:r>
      <w:r w:rsidR="00E41210" w:rsidRPr="00E41210">
        <w:rPr>
          <w:sz w:val="26"/>
          <w:szCs w:val="26"/>
        </w:rPr>
        <w:t>Положения, утвержденного постановлением Правительства РО</w:t>
      </w:r>
      <w:r w:rsidR="00E41210">
        <w:rPr>
          <w:sz w:val="26"/>
          <w:szCs w:val="26"/>
        </w:rPr>
        <w:t xml:space="preserve"> от 09.11.2011г</w:t>
      </w:r>
      <w:r w:rsidR="00E41210" w:rsidRPr="00E41210">
        <w:rPr>
          <w:sz w:val="26"/>
          <w:szCs w:val="26"/>
        </w:rPr>
        <w:t xml:space="preserve"> № 2</w:t>
      </w:r>
      <w:r w:rsidR="00E41210">
        <w:rPr>
          <w:sz w:val="26"/>
          <w:szCs w:val="26"/>
        </w:rPr>
        <w:t>1</w:t>
      </w:r>
      <w:r w:rsidR="00E41210" w:rsidRPr="00E41210">
        <w:rPr>
          <w:sz w:val="26"/>
          <w:szCs w:val="26"/>
        </w:rPr>
        <w:t>2</w:t>
      </w:r>
      <w:r w:rsidR="00E41210">
        <w:rPr>
          <w:sz w:val="26"/>
          <w:szCs w:val="26"/>
        </w:rPr>
        <w:t>, предусмотрено, что:</w:t>
      </w:r>
    </w:p>
    <w:p w:rsidR="00E41210" w:rsidRPr="00E41210" w:rsidRDefault="00E41210" w:rsidP="00E41210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41210">
        <w:rPr>
          <w:sz w:val="26"/>
          <w:szCs w:val="26"/>
        </w:rPr>
        <w:t>рганизации, осуществляющие расчеты по оплате жилищно-коммунальных услуг, ежемесячно, в срок до 20-го числа, сообщают органам социальной защиты населения муниципального образования Ростовской области информацию об имеющейся у граждан задолженности по оплате жилого помещения, в том числе по оплате взноса на капитальный ремонт, и коммунальных услуг</w:t>
      </w:r>
      <w:r>
        <w:rPr>
          <w:sz w:val="26"/>
          <w:szCs w:val="26"/>
        </w:rPr>
        <w:t>;</w:t>
      </w:r>
    </w:p>
    <w:p w:rsidR="00E41210" w:rsidRPr="00E41210" w:rsidRDefault="00E41210" w:rsidP="00E41210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E41210">
        <w:rPr>
          <w:sz w:val="26"/>
          <w:szCs w:val="26"/>
        </w:rPr>
        <w:t>бмен информацией об имеющейся у граждан задолженности по оплате жилого помещения, в том числе по оплате взноса на капитальный ремонт, и коммунальных услуг осуществляется на основании соглашений, заключенных между органом социальной защиты населения муниципального образования Ростовской области и организациями, осуществляющими расчеты по оп</w:t>
      </w:r>
      <w:r>
        <w:rPr>
          <w:sz w:val="26"/>
          <w:szCs w:val="26"/>
        </w:rPr>
        <w:t>лате жилищно-коммунальных услуг;</w:t>
      </w:r>
    </w:p>
    <w:p w:rsidR="00E41210" w:rsidRPr="00E41210" w:rsidRDefault="00E41210" w:rsidP="00E41210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Pr="00E41210">
        <w:rPr>
          <w:sz w:val="26"/>
          <w:szCs w:val="26"/>
        </w:rPr>
        <w:t xml:space="preserve">рган социальной защиты населения муниципального образования Ростовской области в течение </w:t>
      </w:r>
      <w:r>
        <w:rPr>
          <w:sz w:val="26"/>
          <w:szCs w:val="26"/>
        </w:rPr>
        <w:t>10</w:t>
      </w:r>
      <w:r w:rsidRPr="00E41210">
        <w:rPr>
          <w:sz w:val="26"/>
          <w:szCs w:val="26"/>
        </w:rPr>
        <w:t xml:space="preserve"> рабочих дней со дня поступления информации об имеющейся у граждан задолженности направляет получателю компенсации на ЖКУ в письменной форме или путем включения информации в платежный документ, содержащий сведения о текущих платежах за жилое помещение и коммунальные услуги (при согласовании с организациями, осуществляющими расчеты по оплате жилищно-коммунальных услуг), уведомление о</w:t>
      </w:r>
      <w:proofErr w:type="gramEnd"/>
      <w:r w:rsidRPr="00E41210">
        <w:rPr>
          <w:sz w:val="26"/>
          <w:szCs w:val="26"/>
        </w:rPr>
        <w:t xml:space="preserve"> </w:t>
      </w:r>
      <w:proofErr w:type="gramStart"/>
      <w:r w:rsidRPr="00E41210">
        <w:rPr>
          <w:sz w:val="26"/>
          <w:szCs w:val="26"/>
        </w:rPr>
        <w:t xml:space="preserve">наличии задолженности, необходимости ее погашения и о приостановлении выплаты компенсации на ЖКУ в случае непогашения задолженности либо </w:t>
      </w:r>
      <w:proofErr w:type="spellStart"/>
      <w:r w:rsidRPr="00E41210">
        <w:rPr>
          <w:sz w:val="26"/>
          <w:szCs w:val="26"/>
        </w:rPr>
        <w:t>незаключении</w:t>
      </w:r>
      <w:proofErr w:type="spellEnd"/>
      <w:r w:rsidRPr="00E41210">
        <w:rPr>
          <w:sz w:val="26"/>
          <w:szCs w:val="26"/>
        </w:rPr>
        <w:t xml:space="preserve"> соглашения по ее погашению и (или) невыполнении гражданами соглашений по ее погашению (далее – уведомление) с первого числа месяца, следующего за месяцем повторного включения получателя компенсации на ЖКУ организациями, осуществляющими расчеты по оплате жилищно-коммунальных услуг, в информацию об имеющейся у граждан задолженности по</w:t>
      </w:r>
      <w:proofErr w:type="gramEnd"/>
      <w:r w:rsidRPr="00E41210">
        <w:rPr>
          <w:sz w:val="26"/>
          <w:szCs w:val="26"/>
        </w:rPr>
        <w:t xml:space="preserve"> оплате жилого помещения, в том числе взноса на капитальный ремонт общего имущества многоквартирного дома, и коммунальных услуг</w:t>
      </w:r>
      <w:r>
        <w:rPr>
          <w:sz w:val="26"/>
          <w:szCs w:val="26"/>
        </w:rPr>
        <w:t>;</w:t>
      </w:r>
    </w:p>
    <w:p w:rsidR="00E41210" w:rsidRPr="00E41210" w:rsidRDefault="00E41210" w:rsidP="00E41210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</w:t>
      </w:r>
      <w:r w:rsidRPr="00E41210">
        <w:rPr>
          <w:sz w:val="26"/>
          <w:szCs w:val="26"/>
        </w:rPr>
        <w:t xml:space="preserve"> случае</w:t>
      </w:r>
      <w:proofErr w:type="gramStart"/>
      <w:r w:rsidRPr="00E41210">
        <w:rPr>
          <w:sz w:val="26"/>
          <w:szCs w:val="26"/>
        </w:rPr>
        <w:t>,</w:t>
      </w:r>
      <w:proofErr w:type="gramEnd"/>
      <w:r w:rsidRPr="00E41210">
        <w:rPr>
          <w:sz w:val="26"/>
          <w:szCs w:val="26"/>
        </w:rPr>
        <w:t xml:space="preserve"> если в следующем месяце после направления уведомления получатель компенсации на ЖКУ повторно включен организациями, осуществляющими расчеты по оплате жилищно-коммунальных услуг, в информацию об имеющейся у граждан задолженности по оплате жилого помещения, в том числе взноса на капитальный ремонт общего имущества в многоквартирном доме, и коммунальных услуг, орган социальной защиты населения муниципального образования Ростовской области принимает решение о приостановлении выплаты компенсации на ЖКУ со следующего месяца, о чем в течение </w:t>
      </w:r>
      <w:r>
        <w:rPr>
          <w:sz w:val="26"/>
          <w:szCs w:val="26"/>
        </w:rPr>
        <w:t>5</w:t>
      </w:r>
      <w:r w:rsidRPr="00E41210">
        <w:rPr>
          <w:sz w:val="26"/>
          <w:szCs w:val="26"/>
        </w:rPr>
        <w:t xml:space="preserve"> рабочих дней уведомляет гражданина в письменном виде</w:t>
      </w:r>
      <w:r>
        <w:rPr>
          <w:sz w:val="26"/>
          <w:szCs w:val="26"/>
        </w:rPr>
        <w:t>;</w:t>
      </w:r>
    </w:p>
    <w:p w:rsidR="00E41210" w:rsidRDefault="00E41210" w:rsidP="00E41210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E41210">
        <w:rPr>
          <w:sz w:val="26"/>
          <w:szCs w:val="26"/>
        </w:rPr>
        <w:t xml:space="preserve"> решении указываются основания его принятия. Документ о принятом решении подлежит хранению в органе социальной защиты населения муниципального образования Ростовской области</w:t>
      </w:r>
      <w:r w:rsidR="005B17A4">
        <w:rPr>
          <w:sz w:val="26"/>
          <w:szCs w:val="26"/>
        </w:rPr>
        <w:t xml:space="preserve">, </w:t>
      </w:r>
      <w:r w:rsidR="005B17A4" w:rsidRPr="005B17A4">
        <w:rPr>
          <w:sz w:val="26"/>
          <w:szCs w:val="26"/>
          <w:u w:val="single"/>
        </w:rPr>
        <w:t>т.е. гражданину не направляется</w:t>
      </w:r>
      <w:r w:rsidRPr="00E41210">
        <w:rPr>
          <w:sz w:val="26"/>
          <w:szCs w:val="26"/>
        </w:rPr>
        <w:t>.</w:t>
      </w:r>
    </w:p>
    <w:p w:rsidR="005B17A4" w:rsidRPr="005B17A4" w:rsidRDefault="005B17A4" w:rsidP="005B17A4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5B17A4">
        <w:rPr>
          <w:sz w:val="26"/>
          <w:szCs w:val="26"/>
        </w:rPr>
        <w:t xml:space="preserve">Уведомления, сформированные органом социальной защиты в автоматическом режиме </w:t>
      </w:r>
      <w:proofErr w:type="spellStart"/>
      <w:r w:rsidRPr="005B17A4">
        <w:rPr>
          <w:sz w:val="26"/>
          <w:szCs w:val="26"/>
        </w:rPr>
        <w:t>АиС</w:t>
      </w:r>
      <w:proofErr w:type="spellEnd"/>
      <w:r w:rsidRPr="005B17A4">
        <w:rPr>
          <w:sz w:val="26"/>
          <w:szCs w:val="26"/>
        </w:rPr>
        <w:t xml:space="preserve"> «ОРСРН РО», о наличии задолженности и о приостановлении гражданам-льготникам компенсаций в связи с имеющейся перед поставщиком услуги задолженности:</w:t>
      </w:r>
    </w:p>
    <w:p w:rsidR="005B17A4" w:rsidRPr="005B17A4" w:rsidRDefault="005B17A4" w:rsidP="005B17A4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5B17A4">
        <w:rPr>
          <w:sz w:val="26"/>
          <w:szCs w:val="26"/>
        </w:rPr>
        <w:t>- предусмотрены дей</w:t>
      </w:r>
      <w:r>
        <w:rPr>
          <w:sz w:val="26"/>
          <w:szCs w:val="26"/>
        </w:rPr>
        <w:t>ствующим законодательством (</w:t>
      </w:r>
      <w:r w:rsidRPr="005B17A4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5B17A4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5B17A4">
        <w:rPr>
          <w:sz w:val="26"/>
          <w:szCs w:val="26"/>
        </w:rPr>
        <w:t xml:space="preserve"> Правительства Ростовской области от 09.12.2011г № 212</w:t>
      </w:r>
      <w:r>
        <w:rPr>
          <w:sz w:val="26"/>
          <w:szCs w:val="26"/>
        </w:rPr>
        <w:t>, от 15.12.2011г № 212</w:t>
      </w:r>
      <w:r w:rsidRPr="005B17A4">
        <w:rPr>
          <w:sz w:val="26"/>
          <w:szCs w:val="26"/>
        </w:rPr>
        <w:t>);</w:t>
      </w:r>
    </w:p>
    <w:p w:rsidR="005B17A4" w:rsidRPr="005B17A4" w:rsidRDefault="005B17A4" w:rsidP="005B17A4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5B17A4">
        <w:rPr>
          <w:sz w:val="26"/>
          <w:szCs w:val="26"/>
        </w:rPr>
        <w:t>- направляются населению в рамках заключенного Управлением с ГУП РО «ИВЦ ЖКХ» контракта от 29.01.2019г № 13 (на оказание курьерских услуг);</w:t>
      </w:r>
    </w:p>
    <w:p w:rsidR="005B17A4" w:rsidRDefault="005B17A4" w:rsidP="005B17A4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5B17A4">
        <w:rPr>
          <w:sz w:val="26"/>
          <w:szCs w:val="26"/>
        </w:rPr>
        <w:t>- печатная форма уведомлений, направляемых Управлением льготникам по их адресам, является составной частью программно</w:t>
      </w:r>
      <w:bookmarkStart w:id="0" w:name="_GoBack"/>
      <w:bookmarkEnd w:id="0"/>
      <w:r w:rsidRPr="005B17A4">
        <w:rPr>
          <w:sz w:val="26"/>
          <w:szCs w:val="26"/>
        </w:rPr>
        <w:t xml:space="preserve">го комплекса </w:t>
      </w:r>
      <w:proofErr w:type="spellStart"/>
      <w:r w:rsidRPr="005B17A4">
        <w:rPr>
          <w:sz w:val="26"/>
          <w:szCs w:val="26"/>
        </w:rPr>
        <w:t>АиС</w:t>
      </w:r>
      <w:proofErr w:type="spellEnd"/>
      <w:r w:rsidRPr="005B17A4">
        <w:rPr>
          <w:sz w:val="26"/>
          <w:szCs w:val="26"/>
        </w:rPr>
        <w:t xml:space="preserve"> «ОРСРН РО», разрабатываемого Минтруд</w:t>
      </w:r>
      <w:r>
        <w:rPr>
          <w:sz w:val="26"/>
          <w:szCs w:val="26"/>
        </w:rPr>
        <w:t>ом</w:t>
      </w:r>
      <w:r w:rsidRPr="005B17A4">
        <w:rPr>
          <w:sz w:val="26"/>
          <w:szCs w:val="26"/>
        </w:rPr>
        <w:t xml:space="preserve"> области и содержит те реквизиты, которые предусмотрены собственником данной информационной системы.</w:t>
      </w:r>
    </w:p>
    <w:p w:rsidR="00175881" w:rsidRDefault="00E41210" w:rsidP="00E41210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2E72CB">
        <w:rPr>
          <w:b/>
          <w:sz w:val="26"/>
          <w:szCs w:val="26"/>
        </w:rPr>
        <w:t>Таким образом, гражданам, имеющим задолженность</w:t>
      </w:r>
      <w:r w:rsidR="002E72CB" w:rsidRPr="002E72CB">
        <w:rPr>
          <w:b/>
          <w:sz w:val="26"/>
          <w:szCs w:val="26"/>
        </w:rPr>
        <w:t xml:space="preserve"> более 2-х месяцев</w:t>
      </w:r>
      <w:r w:rsidRPr="002E72CB">
        <w:rPr>
          <w:b/>
          <w:sz w:val="26"/>
          <w:szCs w:val="26"/>
        </w:rPr>
        <w:t xml:space="preserve"> по услуге «обращение с ТКО» и иным жилищно-коммунальным услугам, Управлением в соответствии с постановлениями Правительства РО № 232 и № 212 на законных основаниях будет производит</w:t>
      </w:r>
      <w:r w:rsidR="002E72CB" w:rsidRPr="002E72CB">
        <w:rPr>
          <w:b/>
          <w:sz w:val="26"/>
          <w:szCs w:val="26"/>
        </w:rPr>
        <w:t>ь</w:t>
      </w:r>
      <w:r w:rsidRPr="002E72CB">
        <w:rPr>
          <w:b/>
          <w:sz w:val="26"/>
          <w:szCs w:val="26"/>
        </w:rPr>
        <w:t xml:space="preserve">ся </w:t>
      </w:r>
      <w:r w:rsidR="002E72CB" w:rsidRPr="002E72CB">
        <w:rPr>
          <w:b/>
          <w:sz w:val="26"/>
          <w:szCs w:val="26"/>
        </w:rPr>
        <w:t>приостановление выплат компенсаций на ЖКУ</w:t>
      </w:r>
      <w:r w:rsidR="00175881">
        <w:rPr>
          <w:sz w:val="26"/>
          <w:szCs w:val="26"/>
        </w:rPr>
        <w:t>.</w:t>
      </w:r>
    </w:p>
    <w:p w:rsidR="002E72CB" w:rsidRDefault="002E72CB" w:rsidP="002E72CB">
      <w:pPr>
        <w:pStyle w:val="Standard"/>
        <w:tabs>
          <w:tab w:val="left" w:pos="6237"/>
        </w:tabs>
        <w:ind w:firstLine="743"/>
        <w:jc w:val="center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E72CB" w:rsidRPr="002E72CB" w:rsidRDefault="002E72CB" w:rsidP="002E72CB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proofErr w:type="gramStart"/>
      <w:r w:rsidRPr="002E72CB">
        <w:rPr>
          <w:sz w:val="26"/>
          <w:szCs w:val="26"/>
        </w:rPr>
        <w:t>Из изложенного выше следует, что орган социальной защиты не ведет учета задолженности граждан-льготников перед поставщиками услуг и не работает непосредственно с квитанциями населения, которыми оплачена (погашена) та или иная задолженность по коммунальным и (или) жилищным услугам, поскольку учет и контроль данных сведений не входит в перечень задач и функций Управления, а соответственно и не может знать непосредственные суммы задолженности граждан-льготников</w:t>
      </w:r>
      <w:proofErr w:type="gramEnd"/>
      <w:r w:rsidRPr="002E72CB">
        <w:rPr>
          <w:sz w:val="26"/>
          <w:szCs w:val="26"/>
        </w:rPr>
        <w:t xml:space="preserve"> перед предприятиями-поставщиками. </w:t>
      </w:r>
    </w:p>
    <w:p w:rsidR="002E72CB" w:rsidRDefault="002E72CB" w:rsidP="002E72CB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 w:rsidRPr="002E72CB">
        <w:rPr>
          <w:sz w:val="26"/>
          <w:szCs w:val="26"/>
        </w:rPr>
        <w:t xml:space="preserve">При выплате МСП, орган социальной защиты лишь принимает к сведению информацию, предоставляемую ему в рамках заключенных соглашений, поставщиками услуг – т.е. непосредственно </w:t>
      </w:r>
      <w:proofErr w:type="spellStart"/>
      <w:r w:rsidRPr="002E72CB">
        <w:rPr>
          <w:sz w:val="26"/>
          <w:szCs w:val="26"/>
        </w:rPr>
        <w:t>ресурсоснабжающими</w:t>
      </w:r>
      <w:proofErr w:type="spellEnd"/>
      <w:r w:rsidRPr="002E72CB">
        <w:rPr>
          <w:sz w:val="26"/>
          <w:szCs w:val="26"/>
        </w:rPr>
        <w:t xml:space="preserve"> организациями, осуществляющими расчеты с населением по оплате жилищно-коммунальных услуг.</w:t>
      </w:r>
    </w:p>
    <w:p w:rsidR="002E72CB" w:rsidRDefault="002E72CB" w:rsidP="002E72CB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получения гражданином-льготником уведомления органа социальной защиты о </w:t>
      </w:r>
      <w:r w:rsidRPr="002E72CB">
        <w:rPr>
          <w:sz w:val="26"/>
          <w:szCs w:val="26"/>
        </w:rPr>
        <w:t>наличии задолженности</w:t>
      </w:r>
      <w:r>
        <w:rPr>
          <w:sz w:val="26"/>
          <w:szCs w:val="26"/>
        </w:rPr>
        <w:t xml:space="preserve"> и</w:t>
      </w:r>
      <w:r w:rsidRPr="002E72CB">
        <w:rPr>
          <w:sz w:val="26"/>
          <w:szCs w:val="26"/>
        </w:rPr>
        <w:t xml:space="preserve"> необходимости ее погашения</w:t>
      </w:r>
      <w:r>
        <w:rPr>
          <w:sz w:val="26"/>
          <w:szCs w:val="26"/>
        </w:rPr>
        <w:t xml:space="preserve">, а также возникновении вопросов о сумме (размере) задолженности, следует обращаться непосредственно в </w:t>
      </w:r>
      <w:proofErr w:type="spellStart"/>
      <w:r w:rsidRPr="002E72CB">
        <w:rPr>
          <w:sz w:val="26"/>
          <w:szCs w:val="26"/>
        </w:rPr>
        <w:t>ресурсоснабжающи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организации, осуществляющие </w:t>
      </w:r>
      <w:r w:rsidRPr="002E72CB">
        <w:rPr>
          <w:sz w:val="26"/>
          <w:szCs w:val="26"/>
        </w:rPr>
        <w:t>расчеты с населением по оплате жилищно-коммунальных услуг</w:t>
      </w:r>
      <w:r>
        <w:rPr>
          <w:sz w:val="26"/>
          <w:szCs w:val="26"/>
        </w:rPr>
        <w:t>, такие как:</w:t>
      </w:r>
    </w:p>
    <w:p w:rsidR="002E72CB" w:rsidRDefault="002E72CB" w:rsidP="002E72CB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88"/>
        <w:gridCol w:w="3465"/>
        <w:gridCol w:w="5004"/>
      </w:tblGrid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65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5004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(предприяти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5004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«Наш город 1»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ООО «ХБ-Проект», 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РемКомСтрой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ООО «ЖКС № 1», ООО «УК», ООО «ЖКС», ТСЖ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ТСЖ «Наш дом», ООО УК «Сигма», ООО «Управляющая ЖКХ», ООО «ЖЭК», ТСЖ «Южный»,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  <w:proofErr w:type="gramEnd"/>
          </w:p>
        </w:tc>
      </w:tr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65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</w:t>
            </w: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04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6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Экострой</w:t>
            </w:r>
            <w:proofErr w:type="spellEnd"/>
            <w:r w:rsidRPr="00D6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-Дон»</w:t>
            </w:r>
          </w:p>
        </w:tc>
      </w:tr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5" w:type="dxa"/>
          </w:tcPr>
          <w:p w:rsidR="00D66EC6" w:rsidRPr="00B67C01" w:rsidRDefault="00D66EC6" w:rsidP="002E72CB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газ, газовое отопление</w:t>
            </w:r>
          </w:p>
        </w:tc>
        <w:tc>
          <w:tcPr>
            <w:tcW w:w="5004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Красносулинский</w:t>
            </w:r>
            <w:proofErr w:type="spellEnd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</w:tr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5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(отопление)</w:t>
            </w:r>
          </w:p>
        </w:tc>
        <w:tc>
          <w:tcPr>
            <w:tcW w:w="5004" w:type="dxa"/>
          </w:tcPr>
          <w:p w:rsidR="00D66EC6" w:rsidRPr="00B67C01" w:rsidRDefault="00D66EC6" w:rsidP="00D66EC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Красносулинские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городские теплосети</w:t>
            </w: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5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5004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ГК «ТНС </w:t>
            </w:r>
            <w:proofErr w:type="spellStart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5" w:type="dxa"/>
          </w:tcPr>
          <w:p w:rsidR="00D66EC6" w:rsidRPr="00B67C01" w:rsidRDefault="00D66EC6" w:rsidP="00D66EC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х/</w:t>
            </w: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водоотведение (канализация)</w:t>
            </w:r>
          </w:p>
        </w:tc>
        <w:tc>
          <w:tcPr>
            <w:tcW w:w="5004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РО «УРСВ»</w:t>
            </w:r>
          </w:p>
        </w:tc>
      </w:tr>
      <w:tr w:rsidR="00D66EC6" w:rsidRPr="00B67C01" w:rsidTr="00D66EC6">
        <w:tc>
          <w:tcPr>
            <w:tcW w:w="788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5" w:type="dxa"/>
          </w:tcPr>
          <w:p w:rsidR="00D66EC6" w:rsidRDefault="00D66EC6" w:rsidP="00D66EC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5004" w:type="dxa"/>
          </w:tcPr>
          <w:p w:rsidR="00D66EC6" w:rsidRPr="00B67C01" w:rsidRDefault="00D66EC6" w:rsidP="00D15336">
            <w:pPr>
              <w:pStyle w:val="a4"/>
              <w:tabs>
                <w:tab w:val="left" w:pos="-496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НКО «Фонд капитального ремонта»</w:t>
            </w:r>
          </w:p>
        </w:tc>
      </w:tr>
    </w:tbl>
    <w:p w:rsidR="002E72CB" w:rsidRDefault="002E72CB" w:rsidP="002E72CB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</w:p>
    <w:p w:rsidR="00175881" w:rsidRDefault="005B17A4" w:rsidP="00B37AFA">
      <w:pPr>
        <w:pStyle w:val="Standard"/>
        <w:tabs>
          <w:tab w:val="left" w:pos="6237"/>
        </w:tabs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сообщаем, что адреса, телефоны и иные контактные данные поставщиков услуг населению (т.е. </w:t>
      </w:r>
      <w:proofErr w:type="spellStart"/>
      <w:r w:rsidRPr="005B17A4">
        <w:rPr>
          <w:sz w:val="26"/>
          <w:szCs w:val="26"/>
        </w:rPr>
        <w:t>ресурсоснабжающи</w:t>
      </w:r>
      <w:r>
        <w:rPr>
          <w:sz w:val="26"/>
          <w:szCs w:val="26"/>
        </w:rPr>
        <w:t>х</w:t>
      </w:r>
      <w:proofErr w:type="spellEnd"/>
      <w:r w:rsidRPr="005B17A4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й) указаны в квитанциях на оплату услуг, ежемесячно направляемых абонентам для оплаты.</w:t>
      </w:r>
    </w:p>
    <w:p w:rsidR="00F40EEC" w:rsidRDefault="00F40EEC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F40EEC" w:rsidRDefault="00F40EEC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УСЗН </w:t>
      </w:r>
    </w:p>
    <w:p w:rsidR="00F40EEC" w:rsidRDefault="00F40EEC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Красносулинского</w:t>
      </w:r>
      <w:proofErr w:type="spellEnd"/>
      <w:r>
        <w:rPr>
          <w:sz w:val="26"/>
          <w:szCs w:val="26"/>
        </w:rPr>
        <w:t xml:space="preserve"> района                                                                           Е.В. Евсеева</w:t>
      </w: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p w:rsidR="00A16A3A" w:rsidRDefault="00A16A3A" w:rsidP="00F40EEC">
      <w:pPr>
        <w:pStyle w:val="Standard"/>
        <w:tabs>
          <w:tab w:val="left" w:pos="6237"/>
        </w:tabs>
        <w:jc w:val="both"/>
        <w:rPr>
          <w:sz w:val="26"/>
          <w:szCs w:val="26"/>
        </w:rPr>
      </w:pPr>
    </w:p>
    <w:sectPr w:rsidR="00A1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68"/>
    <w:rsid w:val="000F0D8E"/>
    <w:rsid w:val="00175881"/>
    <w:rsid w:val="001A28F0"/>
    <w:rsid w:val="002351CA"/>
    <w:rsid w:val="002B4EC4"/>
    <w:rsid w:val="002E72CB"/>
    <w:rsid w:val="00305372"/>
    <w:rsid w:val="00336999"/>
    <w:rsid w:val="00452CB9"/>
    <w:rsid w:val="00482B68"/>
    <w:rsid w:val="005B17A4"/>
    <w:rsid w:val="005D598A"/>
    <w:rsid w:val="00735838"/>
    <w:rsid w:val="009065BE"/>
    <w:rsid w:val="009C30CE"/>
    <w:rsid w:val="00A16A3A"/>
    <w:rsid w:val="00B37AFA"/>
    <w:rsid w:val="00BC2823"/>
    <w:rsid w:val="00C30202"/>
    <w:rsid w:val="00D056E6"/>
    <w:rsid w:val="00D31247"/>
    <w:rsid w:val="00D66EC6"/>
    <w:rsid w:val="00E41210"/>
    <w:rsid w:val="00E547FB"/>
    <w:rsid w:val="00EC2978"/>
    <w:rsid w:val="00F224AF"/>
    <w:rsid w:val="00F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0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3">
    <w:name w:val="Table Grid"/>
    <w:basedOn w:val="a1"/>
    <w:uiPriority w:val="59"/>
    <w:rsid w:val="002E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0C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3">
    <w:name w:val="Table Grid"/>
    <w:basedOn w:val="a1"/>
    <w:uiPriority w:val="59"/>
    <w:rsid w:val="002E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4</cp:revision>
  <dcterms:created xsi:type="dcterms:W3CDTF">2019-07-02T12:46:00Z</dcterms:created>
  <dcterms:modified xsi:type="dcterms:W3CDTF">2019-07-11T12:53:00Z</dcterms:modified>
</cp:coreProperties>
</file>