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D" w:rsidRPr="006471DD" w:rsidRDefault="006471DD" w:rsidP="00A93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АЛГОРИТМ 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ПРИ </w:t>
      </w:r>
      <w:r w:rsidRPr="006471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6471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ОПЕКИ НАД</w:t>
      </w:r>
      <w:r w:rsidR="00A93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СОВЕРШЕННОЛЕТНИМИ</w:t>
      </w:r>
      <w:r w:rsidRPr="006471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НЕДЕЕСПОСОБНЫМИ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471DD" w:rsidRPr="006471DD" w:rsidRDefault="006471DD" w:rsidP="00A931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 в органы опеки и попечительства по месту регистрации недееспособного лица. С собой</w:t>
      </w:r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иметь: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паспорта кандидата в опекуны;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паспорта недееспособного;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суда о признании гражданина </w:t>
      </w:r>
      <w:proofErr w:type="gram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недееспособным</w:t>
      </w:r>
      <w:proofErr w:type="gramEnd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с места работы кандидата в опекуны с указанием должности и размера заработной платы, либо декларация о доходах, заверенная в установленном порядке (</w:t>
      </w:r>
      <w:r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справка по форме 2-НДФЛ либо справка в свободной форме о доходах из бухгалтерии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с места работы кандидата в опекуны (</w:t>
      </w:r>
      <w:r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бытовая характеристика, если кандидат не работает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характеристика от участкового и справка об отсутствии судимости;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Медицинское заключение государственного и муниципального лечебно-профилактического учреждения о состоянии здоровья лица – кандидата в опекуны, оформленное в порядке, установленным </w:t>
      </w:r>
      <w:proofErr w:type="spell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Минзравсоцразвития</w:t>
      </w:r>
      <w:proofErr w:type="spellEnd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Федерации;</w:t>
      </w:r>
      <w:proofErr w:type="gramEnd"/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членов семьи кандидата в опекуны с согласием на оформление опеки;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о регистрации по месту жительства кандидата в опекуны с указанием состава семьи (</w:t>
      </w:r>
      <w:r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выписка из домовой книги </w:t>
      </w:r>
      <w:r w:rsid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пр.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о регистрации по месту жительства недееспособного лица с указанием состава семьи (</w:t>
      </w:r>
      <w:r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выписка из домовой книги </w:t>
      </w:r>
      <w:r w:rsid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пр.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от родственников недееспособного с выражением согласия на принятие недееспособного в семью (</w:t>
      </w:r>
      <w:r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если опекун не является родственником подопечного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учетом мнения детей, достигших 10-летнего возраста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Выписка из домовой книги, финансового лицевого счета по месту жительства опекуна, справка об отсутствии задолженности по оплате коммунальных услуг;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Выписка из домовой книги, финансового лицевого счета по месту жительства недееспособного, справка об отсутствии задолженности по оплате коммунальных услуг;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Копии правоустанавливающих документов на имущество, принадлежащее </w:t>
      </w:r>
      <w:proofErr w:type="gram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недееспособному</w:t>
      </w:r>
      <w:proofErr w:type="gramEnd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копии сберегательных книжек и иных документов о счетах, вкладах в кредитных организациях;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документов, подтверждающих жилищные права недееспособных лиц, проживающих в муниципальном жилье (</w:t>
      </w:r>
      <w:r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ордер, договор социального найма</w:t>
      </w:r>
      <w:r w:rsidR="00A9310D" w:rsidRPr="00A9310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и др.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таковые имеются;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свидетельств о заключении (расторжении) брака недееспособного и кандидата в опекуны;</w:t>
      </w:r>
    </w:p>
    <w:p w:rsidR="006471DD" w:rsidRPr="006471DD" w:rsidRDefault="006471DD" w:rsidP="00A93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 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месту жительства с просьбой стать опекуном</w:t>
      </w:r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71DD" w:rsidRPr="006471DD" w:rsidRDefault="006471DD" w:rsidP="00A9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каждом органе опеки и попечительства есть свой перечень документов, которые </w:t>
      </w:r>
      <w:proofErr w:type="gram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помимо</w:t>
      </w:r>
      <w:proofErr w:type="gramEnd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упомянутых выше, необходимо прикладывать к заявлению. К ним, в частности, </w:t>
      </w:r>
      <w:proofErr w:type="gramStart"/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могут</w:t>
      </w:r>
      <w:proofErr w:type="gramEnd"/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относятся: 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471DD" w:rsidRPr="006471DD" w:rsidRDefault="006471DD" w:rsidP="00A93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ИНН кандидата в опекуны и недееспособного;</w:t>
      </w:r>
    </w:p>
    <w:p w:rsidR="006471DD" w:rsidRPr="006471DD" w:rsidRDefault="006471DD" w:rsidP="00A93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пенсионного удостоверения недееспособного и</w:t>
      </w:r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(или)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справка о получаемой пенсии.</w:t>
      </w:r>
    </w:p>
    <w:p w:rsidR="006471DD" w:rsidRPr="006471DD" w:rsidRDefault="006471DD" w:rsidP="006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собранным пакетом документов необходимо обратиться в органы опеки и попечительства и подать </w:t>
      </w:r>
      <w:r w:rsidR="00A93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соответствующее </w:t>
      </w: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об установлении опеки. </w:t>
      </w: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 опеки и попечительства в течение 7 дней со дня приема заявления от кандидата в опекуны проводит обследование жилищно-бытовых условий недееспособного лица, а также гражданина, выразившего желание стать опекуном. При обследовании жилищно-бытовых условий, представитель органа опеки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 Результаты обследования указываются в акте об обследовании условий жизни гражданина, выразившего желание стать опекуном (акт об обследования жилищно-бытовых условий).</w:t>
      </w: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об обследовании оформляется в течение 3 дней со дня проведения обследования жилищно-бытовых условий,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Акт об обследовании оформляется в 2-х экземплярах, один из которых направляется гражданину, выразившему желание стать опекуном, в течение 3 дней со дня утверждения акта обследования, а второй хранится в уполномоченном органе.</w:t>
      </w: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опеки и попечительства в течение 15 дней со дня представления документов, и акта об обследовании принимает </w:t>
      </w:r>
      <w:proofErr w:type="gram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  <w:proofErr w:type="gramEnd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 и готовит заключение о возможности гражданина быть опекуном либо решение о невозможности заявителя быть опекуном с указанием причин отказа.</w:t>
      </w: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заключения о возможности заявителя быть опекуном уполномоченный орган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месяца с момента, когда уполномоченному органу стало известно о необходимости установления опеки над гражданином, издается распоряжение об установлении опеки и назначении опекуна.</w:t>
      </w:r>
    </w:p>
    <w:p w:rsidR="006471DD" w:rsidRPr="006471DD" w:rsidRDefault="006471DD" w:rsidP="00A931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Опекунами могут назначаться только совершеннолетние дееспособные граждане, с их письменного согласия. Бабушки и дедушки, родители, супруги, совершеннолетние дети, совершеннолетние внуки, братья и сестры совершеннолетнего подопечного имеют преимущественное право быть опекуном пред всеми другими лицами. В случаях, если </w:t>
      </w:r>
      <w:proofErr w:type="gramStart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лицу, нуждающемуся в установлении опеки не назначен</w:t>
      </w:r>
      <w:proofErr w:type="gramEnd"/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опекун в течение месяца, исполнение обязанностей опекуна временно возлагается на орган опеки и попечительства по месту выявления лица, нуждающегося в установлении над ним опеки. Опекуны не назначаются недееспособным лицам, помещенным в соответствующие лечебные учреждения и учреждения социальной защиты населения. Исполнение обязанностей опекунов возлагается на указанные организации.</w:t>
      </w:r>
    </w:p>
    <w:p w:rsidR="00B43935" w:rsidRPr="00B43935" w:rsidRDefault="006471DD" w:rsidP="00B43935">
      <w:pPr>
        <w:shd w:val="clear" w:color="auto" w:fill="FFFFFF"/>
        <w:spacing w:after="0" w:line="240" w:lineRule="auto"/>
        <w:jc w:val="both"/>
        <w:rPr>
          <w:i/>
        </w:rPr>
      </w:pPr>
      <w:r w:rsidRPr="00647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3935" w:rsidRPr="00B43935">
        <w:rPr>
          <w:i/>
          <w:color w:val="FF0000"/>
        </w:rPr>
        <w:t>*Данная информация разработана на основании</w:t>
      </w:r>
      <w:r w:rsidR="00B43935" w:rsidRPr="00B43935">
        <w:rPr>
          <w:i/>
          <w:color w:val="FF0000"/>
        </w:rPr>
        <w:t xml:space="preserve"> постановлени</w:t>
      </w:r>
      <w:r w:rsidR="00B43935" w:rsidRPr="00B43935">
        <w:rPr>
          <w:i/>
          <w:color w:val="FF0000"/>
        </w:rPr>
        <w:t>я</w:t>
      </w:r>
      <w:r w:rsidR="00B43935" w:rsidRPr="00B43935">
        <w:rPr>
          <w:i/>
          <w:color w:val="FF0000"/>
        </w:rPr>
        <w:t xml:space="preserve"> Правительства РФ от 17.11.2010г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B43935" w:rsidRPr="00B43935">
        <w:rPr>
          <w:i/>
          <w:color w:val="FF0000"/>
        </w:rPr>
        <w:t xml:space="preserve">. </w:t>
      </w:r>
    </w:p>
    <w:p w:rsidR="00B43935" w:rsidRDefault="00B43935" w:rsidP="00B43935">
      <w:pPr>
        <w:shd w:val="clear" w:color="auto" w:fill="FFFFFF"/>
        <w:spacing w:after="0" w:line="240" w:lineRule="auto"/>
      </w:pPr>
    </w:p>
    <w:p w:rsidR="00B43935" w:rsidRDefault="00B43935" w:rsidP="00B439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935" w:rsidRPr="00B43935" w:rsidRDefault="00B43935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43935">
        <w:rPr>
          <w:rFonts w:ascii="Times New Roman" w:hAnsi="Times New Roman" w:cs="Times New Roman"/>
          <w:sz w:val="27"/>
          <w:szCs w:val="27"/>
        </w:rPr>
        <w:t xml:space="preserve">Дополнительно сообщаем, что по всем интересующим вопросам, касающимся установления, прекращения опеки над совершеннолетними недееспособными гражданами, а также сдаче отчетности и др., </w:t>
      </w:r>
      <w:r>
        <w:rPr>
          <w:rFonts w:ascii="Times New Roman" w:hAnsi="Times New Roman" w:cs="Times New Roman"/>
          <w:sz w:val="27"/>
          <w:szCs w:val="27"/>
        </w:rPr>
        <w:t>граждане</w:t>
      </w:r>
      <w:r w:rsidRPr="00B43935">
        <w:rPr>
          <w:rFonts w:ascii="Times New Roman" w:hAnsi="Times New Roman" w:cs="Times New Roman"/>
          <w:sz w:val="27"/>
          <w:szCs w:val="27"/>
        </w:rPr>
        <w:t xml:space="preserve"> мо</w:t>
      </w:r>
      <w:r>
        <w:rPr>
          <w:rFonts w:ascii="Times New Roman" w:hAnsi="Times New Roman" w:cs="Times New Roman"/>
          <w:sz w:val="27"/>
          <w:szCs w:val="27"/>
        </w:rPr>
        <w:t>гут</w:t>
      </w:r>
      <w:r w:rsidRPr="00B43935">
        <w:rPr>
          <w:rFonts w:ascii="Times New Roman" w:hAnsi="Times New Roman" w:cs="Times New Roman"/>
          <w:sz w:val="27"/>
          <w:szCs w:val="27"/>
        </w:rPr>
        <w:t xml:space="preserve"> получить консультацию, обратившись к следующим с</w:t>
      </w:r>
      <w:r w:rsidR="00932207">
        <w:rPr>
          <w:rFonts w:ascii="Times New Roman" w:hAnsi="Times New Roman" w:cs="Times New Roman"/>
          <w:sz w:val="27"/>
          <w:szCs w:val="27"/>
        </w:rPr>
        <w:t>отрудникам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органа опеки</w:t>
      </w:r>
      <w:r w:rsidRPr="00B43935">
        <w:rPr>
          <w:rFonts w:ascii="Times New Roman" w:hAnsi="Times New Roman" w:cs="Times New Roman"/>
          <w:sz w:val="27"/>
          <w:szCs w:val="27"/>
        </w:rPr>
        <w:t>:</w:t>
      </w:r>
    </w:p>
    <w:p w:rsidR="00B43935" w:rsidRPr="00B43935" w:rsidRDefault="00B43935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43935">
        <w:rPr>
          <w:rFonts w:ascii="Times New Roman" w:hAnsi="Times New Roman" w:cs="Times New Roman"/>
          <w:sz w:val="27"/>
          <w:szCs w:val="27"/>
        </w:rPr>
        <w:t xml:space="preserve">- </w:t>
      </w:r>
      <w:r w:rsidR="00932207" w:rsidRPr="00932207">
        <w:rPr>
          <w:rFonts w:ascii="Times New Roman" w:hAnsi="Times New Roman" w:cs="Times New Roman"/>
          <w:sz w:val="27"/>
          <w:szCs w:val="27"/>
        </w:rPr>
        <w:t xml:space="preserve">гл. специалист </w:t>
      </w:r>
      <w:proofErr w:type="spellStart"/>
      <w:r w:rsidRPr="00B43935">
        <w:rPr>
          <w:rFonts w:ascii="Times New Roman" w:hAnsi="Times New Roman" w:cs="Times New Roman"/>
          <w:b/>
          <w:sz w:val="27"/>
          <w:szCs w:val="27"/>
        </w:rPr>
        <w:t>Рогозинская</w:t>
      </w:r>
      <w:proofErr w:type="spellEnd"/>
      <w:r w:rsidRPr="00B43935">
        <w:rPr>
          <w:rFonts w:ascii="Times New Roman" w:hAnsi="Times New Roman" w:cs="Times New Roman"/>
          <w:b/>
          <w:sz w:val="27"/>
          <w:szCs w:val="27"/>
        </w:rPr>
        <w:t xml:space="preserve"> Марина Павловна</w:t>
      </w:r>
      <w:r w:rsidRPr="00B43935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B4393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B43935">
        <w:rPr>
          <w:rFonts w:ascii="Times New Roman" w:hAnsi="Times New Roman" w:cs="Times New Roman"/>
          <w:sz w:val="27"/>
          <w:szCs w:val="27"/>
        </w:rPr>
        <w:t xml:space="preserve">. № 12 - 1 этаж) </w:t>
      </w:r>
      <w:r w:rsidRPr="00932207">
        <w:rPr>
          <w:rFonts w:ascii="Times New Roman" w:hAnsi="Times New Roman" w:cs="Times New Roman"/>
          <w:b/>
          <w:sz w:val="27"/>
          <w:szCs w:val="27"/>
        </w:rPr>
        <w:t>с 08-00 до 17-00 час</w:t>
      </w:r>
      <w:proofErr w:type="gramStart"/>
      <w:r w:rsidRPr="00932207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B43935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B43935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43935">
        <w:rPr>
          <w:rFonts w:ascii="Times New Roman" w:hAnsi="Times New Roman" w:cs="Times New Roman"/>
          <w:sz w:val="27"/>
          <w:szCs w:val="27"/>
        </w:rPr>
        <w:t>ерерыв с 12-00 до 13-00 час.) или по телефону 8-86367-52692;</w:t>
      </w:r>
    </w:p>
    <w:p w:rsidR="00F56FE2" w:rsidRDefault="00B43935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43935">
        <w:rPr>
          <w:rFonts w:ascii="Times New Roman" w:hAnsi="Times New Roman" w:cs="Times New Roman"/>
          <w:sz w:val="27"/>
          <w:szCs w:val="27"/>
        </w:rPr>
        <w:t xml:space="preserve">- </w:t>
      </w:r>
      <w:r w:rsidR="00932207" w:rsidRPr="00932207">
        <w:rPr>
          <w:rFonts w:ascii="Times New Roman" w:hAnsi="Times New Roman" w:cs="Times New Roman"/>
          <w:sz w:val="27"/>
          <w:szCs w:val="27"/>
        </w:rPr>
        <w:t>вед</w:t>
      </w:r>
      <w:proofErr w:type="gramStart"/>
      <w:r w:rsidR="00932207" w:rsidRPr="0093220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932207" w:rsidRPr="0093220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32207" w:rsidRPr="00932207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932207" w:rsidRPr="00932207">
        <w:rPr>
          <w:rFonts w:ascii="Times New Roman" w:hAnsi="Times New Roman" w:cs="Times New Roman"/>
          <w:sz w:val="27"/>
          <w:szCs w:val="27"/>
        </w:rPr>
        <w:t xml:space="preserve">пециалист </w:t>
      </w:r>
      <w:r w:rsidRPr="00B43935">
        <w:rPr>
          <w:rFonts w:ascii="Times New Roman" w:hAnsi="Times New Roman" w:cs="Times New Roman"/>
          <w:b/>
          <w:sz w:val="27"/>
          <w:szCs w:val="27"/>
        </w:rPr>
        <w:t>Ким Лидия Александровна</w:t>
      </w:r>
      <w:r w:rsidRPr="00B43935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B43935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B43935">
        <w:rPr>
          <w:rFonts w:ascii="Times New Roman" w:hAnsi="Times New Roman" w:cs="Times New Roman"/>
          <w:sz w:val="27"/>
          <w:szCs w:val="27"/>
        </w:rPr>
        <w:t xml:space="preserve">. № 15 - 1 этаж) </w:t>
      </w:r>
      <w:r w:rsidRPr="00932207">
        <w:rPr>
          <w:rFonts w:ascii="Times New Roman" w:hAnsi="Times New Roman" w:cs="Times New Roman"/>
          <w:b/>
          <w:sz w:val="27"/>
          <w:szCs w:val="27"/>
        </w:rPr>
        <w:t>с 08-00 до 17-00 час.</w:t>
      </w:r>
      <w:r w:rsidRPr="00B43935">
        <w:rPr>
          <w:rFonts w:ascii="Times New Roman" w:hAnsi="Times New Roman" w:cs="Times New Roman"/>
          <w:sz w:val="27"/>
          <w:szCs w:val="27"/>
        </w:rPr>
        <w:t xml:space="preserve"> (перерыв с 12-00 до 13-00 час.) или по телефону 8-86367-52744.</w:t>
      </w:r>
    </w:p>
    <w:p w:rsidR="00B43935" w:rsidRDefault="00932207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Прием и консультации граждан ведутся специалистами </w:t>
      </w:r>
      <w:r w:rsidRPr="00932207">
        <w:rPr>
          <w:rFonts w:ascii="Times New Roman" w:hAnsi="Times New Roman" w:cs="Times New Roman"/>
          <w:b/>
          <w:sz w:val="27"/>
          <w:szCs w:val="27"/>
          <w:u w:val="single"/>
        </w:rPr>
        <w:t>в рабочие дни</w:t>
      </w:r>
      <w:r>
        <w:rPr>
          <w:rFonts w:ascii="Times New Roman" w:hAnsi="Times New Roman" w:cs="Times New Roman"/>
          <w:sz w:val="27"/>
          <w:szCs w:val="27"/>
        </w:rPr>
        <w:t xml:space="preserve"> (за исключением выходных и праздничных дней).</w:t>
      </w:r>
    </w:p>
    <w:p w:rsidR="00932207" w:rsidRDefault="00932207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43935" w:rsidRDefault="00B43935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43935">
        <w:rPr>
          <w:rFonts w:ascii="Times New Roman" w:hAnsi="Times New Roman" w:cs="Times New Roman"/>
          <w:sz w:val="27"/>
          <w:szCs w:val="27"/>
          <w:u w:val="single"/>
        </w:rPr>
        <w:t>На территории муниципального образования «</w:t>
      </w:r>
      <w:proofErr w:type="spellStart"/>
      <w:r w:rsidRPr="00B43935">
        <w:rPr>
          <w:rFonts w:ascii="Times New Roman" w:hAnsi="Times New Roman" w:cs="Times New Roman"/>
          <w:sz w:val="27"/>
          <w:szCs w:val="27"/>
          <w:u w:val="single"/>
        </w:rPr>
        <w:t>Красносулинский</w:t>
      </w:r>
      <w:proofErr w:type="spellEnd"/>
      <w:r w:rsidRPr="00B43935">
        <w:rPr>
          <w:rFonts w:ascii="Times New Roman" w:hAnsi="Times New Roman" w:cs="Times New Roman"/>
          <w:sz w:val="27"/>
          <w:szCs w:val="27"/>
          <w:u w:val="single"/>
        </w:rPr>
        <w:t xml:space="preserve"> район» органом опеки и попечительства над совершеннолетними недееспособными гражданами является Управление социальной защиты населения </w:t>
      </w:r>
      <w:proofErr w:type="spellStart"/>
      <w:r w:rsidRPr="00B43935">
        <w:rPr>
          <w:rFonts w:ascii="Times New Roman" w:hAnsi="Times New Roman" w:cs="Times New Roman"/>
          <w:sz w:val="27"/>
          <w:szCs w:val="27"/>
          <w:u w:val="single"/>
        </w:rPr>
        <w:t>Красносулинского</w:t>
      </w:r>
      <w:proofErr w:type="spellEnd"/>
      <w:r w:rsidRPr="00B43935">
        <w:rPr>
          <w:rFonts w:ascii="Times New Roman" w:hAnsi="Times New Roman" w:cs="Times New Roman"/>
          <w:sz w:val="27"/>
          <w:szCs w:val="27"/>
          <w:u w:val="single"/>
        </w:rPr>
        <w:t xml:space="preserve"> района Ростовской области (УСЗН </w:t>
      </w:r>
      <w:proofErr w:type="spellStart"/>
      <w:r w:rsidRPr="00B43935">
        <w:rPr>
          <w:rFonts w:ascii="Times New Roman" w:hAnsi="Times New Roman" w:cs="Times New Roman"/>
          <w:sz w:val="27"/>
          <w:szCs w:val="27"/>
          <w:u w:val="single"/>
        </w:rPr>
        <w:t>Красносулинского</w:t>
      </w:r>
      <w:proofErr w:type="spellEnd"/>
      <w:r w:rsidRPr="00B43935">
        <w:rPr>
          <w:rFonts w:ascii="Times New Roman" w:hAnsi="Times New Roman" w:cs="Times New Roman"/>
          <w:sz w:val="27"/>
          <w:szCs w:val="27"/>
          <w:u w:val="single"/>
        </w:rPr>
        <w:t xml:space="preserve"> района), расположенное по адресу: ул. </w:t>
      </w:r>
      <w:proofErr w:type="gramStart"/>
      <w:r w:rsidRPr="00B43935">
        <w:rPr>
          <w:rFonts w:ascii="Times New Roman" w:hAnsi="Times New Roman" w:cs="Times New Roman"/>
          <w:sz w:val="27"/>
          <w:szCs w:val="27"/>
          <w:u w:val="single"/>
        </w:rPr>
        <w:t>Первомайская</w:t>
      </w:r>
      <w:proofErr w:type="gramEnd"/>
      <w:r w:rsidRPr="00B43935">
        <w:rPr>
          <w:rFonts w:ascii="Times New Roman" w:hAnsi="Times New Roman" w:cs="Times New Roman"/>
          <w:sz w:val="27"/>
          <w:szCs w:val="27"/>
          <w:u w:val="single"/>
        </w:rPr>
        <w:t xml:space="preserve"> 2, г. Красный Сулин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32207" w:rsidRDefault="00932207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32207" w:rsidRPr="00B43935" w:rsidRDefault="00932207" w:rsidP="00B43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932207" w:rsidRPr="00B4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BFE"/>
    <w:multiLevelType w:val="multilevel"/>
    <w:tmpl w:val="B63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45882"/>
    <w:multiLevelType w:val="multilevel"/>
    <w:tmpl w:val="90E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B1C63"/>
    <w:multiLevelType w:val="multilevel"/>
    <w:tmpl w:val="7AE65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07955"/>
    <w:multiLevelType w:val="multilevel"/>
    <w:tmpl w:val="EFD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D"/>
    <w:rsid w:val="006471DD"/>
    <w:rsid w:val="007D376D"/>
    <w:rsid w:val="00932207"/>
    <w:rsid w:val="00A9310D"/>
    <w:rsid w:val="00B43935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qt8pc01</dc:creator>
  <cp:lastModifiedBy>рогозинская</cp:lastModifiedBy>
  <cp:revision>3</cp:revision>
  <dcterms:created xsi:type="dcterms:W3CDTF">2017-04-26T13:25:00Z</dcterms:created>
  <dcterms:modified xsi:type="dcterms:W3CDTF">2019-04-23T06:51:00Z</dcterms:modified>
</cp:coreProperties>
</file>