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92" w:rsidRDefault="003C6F26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D92" w:rsidRDefault="00DA6D92">
      <w:pPr>
        <w:jc w:val="center"/>
        <w:rPr>
          <w:b/>
          <w:spacing w:val="30"/>
          <w:sz w:val="26"/>
        </w:rPr>
      </w:pPr>
    </w:p>
    <w:p w:rsidR="00DA6D92" w:rsidRDefault="003C6F26">
      <w:pPr>
        <w:jc w:val="center"/>
        <w:rPr>
          <w:b/>
          <w:sz w:val="36"/>
        </w:rPr>
      </w:pPr>
      <w:r>
        <w:rPr>
          <w:b/>
          <w:sz w:val="36"/>
        </w:rPr>
        <w:t>ПРАВИТЕЛЬСТВО РОСТОВСКОЙ ОБЛАСТИ</w:t>
      </w:r>
    </w:p>
    <w:p w:rsidR="00DA6D92" w:rsidRDefault="00DA6D92">
      <w:pPr>
        <w:jc w:val="center"/>
        <w:rPr>
          <w:sz w:val="26"/>
        </w:rPr>
      </w:pPr>
    </w:p>
    <w:p w:rsidR="00DA6D92" w:rsidRDefault="003C6F26">
      <w:pPr>
        <w:pStyle w:val="1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ПОСТАНОВЛЕНИЕ </w:t>
      </w:r>
    </w:p>
    <w:p w:rsidR="00DA6D92" w:rsidRDefault="00DA6D92">
      <w:pPr>
        <w:jc w:val="center"/>
        <w:rPr>
          <w:b/>
          <w:sz w:val="26"/>
        </w:rPr>
      </w:pPr>
    </w:p>
    <w:p w:rsidR="00DA6D92" w:rsidRDefault="003C6F26">
      <w:pPr>
        <w:jc w:val="center"/>
        <w:rPr>
          <w:sz w:val="28"/>
        </w:rPr>
      </w:pPr>
      <w:r>
        <w:rPr>
          <w:sz w:val="28"/>
        </w:rPr>
        <w:t>от 19.08.2024№ 547</w:t>
      </w:r>
    </w:p>
    <w:p w:rsidR="00DA6D92" w:rsidRDefault="00DA6D92">
      <w:pPr>
        <w:jc w:val="center"/>
        <w:rPr>
          <w:sz w:val="26"/>
        </w:rPr>
      </w:pPr>
    </w:p>
    <w:p w:rsidR="00DA6D92" w:rsidRDefault="003C6F26">
      <w:pPr>
        <w:jc w:val="center"/>
        <w:rPr>
          <w:sz w:val="28"/>
        </w:rPr>
      </w:pPr>
      <w:r>
        <w:rPr>
          <w:sz w:val="28"/>
        </w:rPr>
        <w:t>г. Ростов-на-Дону</w:t>
      </w:r>
    </w:p>
    <w:p w:rsidR="00DA6D92" w:rsidRDefault="00DA6D92">
      <w:pPr>
        <w:jc w:val="center"/>
        <w:rPr>
          <w:sz w:val="28"/>
        </w:rPr>
      </w:pPr>
    </w:p>
    <w:p w:rsidR="00DA6D92" w:rsidRDefault="003C6F26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</w:t>
      </w:r>
    </w:p>
    <w:p w:rsidR="00DA6D92" w:rsidRDefault="003C6F26">
      <w:pPr>
        <w:jc w:val="center"/>
        <w:rPr>
          <w:b/>
          <w:sz w:val="28"/>
        </w:rPr>
      </w:pPr>
      <w:r>
        <w:rPr>
          <w:b/>
          <w:sz w:val="28"/>
        </w:rPr>
        <w:t>величины прожиточного минимума на душу</w:t>
      </w:r>
    </w:p>
    <w:p w:rsidR="00DA6D92" w:rsidRDefault="003C6F26">
      <w:pPr>
        <w:jc w:val="center"/>
        <w:rPr>
          <w:b/>
          <w:sz w:val="28"/>
        </w:rPr>
      </w:pPr>
      <w:r>
        <w:rPr>
          <w:b/>
          <w:sz w:val="28"/>
        </w:rPr>
        <w:t>населения и по основным социально-демографическим</w:t>
      </w:r>
    </w:p>
    <w:p w:rsidR="00DA6D92" w:rsidRDefault="003C6F26">
      <w:pPr>
        <w:jc w:val="center"/>
        <w:rPr>
          <w:b/>
          <w:sz w:val="28"/>
        </w:rPr>
      </w:pPr>
      <w:r>
        <w:rPr>
          <w:b/>
          <w:sz w:val="28"/>
        </w:rPr>
        <w:t>группам населения в Ростовской области на 2025 год</w:t>
      </w:r>
    </w:p>
    <w:p w:rsidR="00DA6D92" w:rsidRDefault="00DA6D92">
      <w:pPr>
        <w:rPr>
          <w:sz w:val="28"/>
        </w:rPr>
      </w:pPr>
    </w:p>
    <w:p w:rsidR="00DA6D92" w:rsidRDefault="003C6F26">
      <w:pPr>
        <w:ind w:firstLine="709"/>
        <w:jc w:val="both"/>
        <w:rPr>
          <w:sz w:val="28"/>
        </w:rPr>
      </w:pPr>
      <w:r>
        <w:rPr>
          <w:sz w:val="28"/>
        </w:rPr>
        <w:t>В соответствии с Областным законом от 07.12.1998 № 17-ЗС «О прожиточном минимуме в Ростовской област</w:t>
      </w:r>
      <w:bookmarkStart w:id="0" w:name="_GoBack"/>
      <w:bookmarkEnd w:id="0"/>
      <w:r>
        <w:rPr>
          <w:sz w:val="28"/>
        </w:rPr>
        <w:t xml:space="preserve">и» Правительство Ростовской области </w:t>
      </w:r>
      <w:r>
        <w:rPr>
          <w:b/>
          <w:spacing w:val="60"/>
          <w:sz w:val="28"/>
        </w:rPr>
        <w:t>постановляе</w:t>
      </w:r>
      <w:r>
        <w:rPr>
          <w:b/>
          <w:sz w:val="28"/>
        </w:rPr>
        <w:t>т:</w:t>
      </w:r>
    </w:p>
    <w:p w:rsidR="00DA6D92" w:rsidRDefault="00DA6D92">
      <w:pPr>
        <w:pStyle w:val="ConsPlusNormal"/>
        <w:widowControl/>
        <w:ind w:firstLine="709"/>
        <w:jc w:val="both"/>
        <w:rPr>
          <w:sz w:val="28"/>
        </w:rPr>
      </w:pPr>
    </w:p>
    <w:p w:rsidR="00DA6D92" w:rsidRDefault="003C6F26">
      <w:pPr>
        <w:pStyle w:val="a5"/>
        <w:ind w:firstLine="709"/>
      </w:pPr>
      <w:r>
        <w:t>1. Установить величину прожиточного минимума в Ростовской области на 2025 год в расчете на душу населения – 16 669 рублей, для трудоспособного населения – 18 169 рублей, пенсионеров – 14 335 рублей, детей – 16 169 рублей.</w:t>
      </w:r>
    </w:p>
    <w:p w:rsidR="00DA6D92" w:rsidRDefault="003C6F26">
      <w:pPr>
        <w:pStyle w:val="a5"/>
        <w:ind w:firstLine="709"/>
      </w:pPr>
      <w:r>
        <w:t>2. Принять к сведению, что в целях установления социальной доплаты к пенсии, предусмотренной Федеральным законом от 17.07.1999 № 178-ФЗ «О государственной социальной помощи», применяется величина прожиточного минимума для пенсионеров, указанная в пункте 1 настоящего постановления.</w:t>
      </w:r>
    </w:p>
    <w:p w:rsidR="00DA6D92" w:rsidRDefault="003C6F26">
      <w:pPr>
        <w:pStyle w:val="a5"/>
        <w:ind w:firstLine="709"/>
      </w:pPr>
      <w:r>
        <w:t>3. Настоящее постановление вступает в силу со дня его официального опубликования.</w:t>
      </w:r>
    </w:p>
    <w:p w:rsidR="00DA6D92" w:rsidRDefault="003C6F26">
      <w:pPr>
        <w:pStyle w:val="a5"/>
        <w:ind w:firstLine="709"/>
      </w:pPr>
      <w:r>
        <w:t>4. Контроль за выполнением настоящего постановления возложить на заместителя Губернатора Ростовской области ПучковаА.В.</w:t>
      </w:r>
    </w:p>
    <w:p w:rsidR="00DA6D92" w:rsidRDefault="00DA6D92">
      <w:pPr>
        <w:pStyle w:val="a5"/>
      </w:pPr>
    </w:p>
    <w:p w:rsidR="00DA6D92" w:rsidRDefault="00DA6D92">
      <w:pPr>
        <w:pStyle w:val="a5"/>
      </w:pPr>
    </w:p>
    <w:p w:rsidR="00DA6D92" w:rsidRDefault="003C6F26">
      <w:pPr>
        <w:pStyle w:val="a5"/>
        <w:tabs>
          <w:tab w:val="left" w:pos="3533"/>
        </w:tabs>
        <w:ind w:right="7231" w:firstLine="0"/>
        <w:jc w:val="center"/>
      </w:pPr>
      <w:r>
        <w:t>Губернатор</w:t>
      </w:r>
    </w:p>
    <w:p w:rsidR="00DA6D92" w:rsidRDefault="003C6F26">
      <w:pPr>
        <w:pStyle w:val="a5"/>
        <w:tabs>
          <w:tab w:val="left" w:pos="3533"/>
        </w:tabs>
        <w:ind w:firstLine="0"/>
        <w:jc w:val="left"/>
      </w:pPr>
      <w:r>
        <w:t>Ростовской области                                                                               В.Ю. Голубев</w:t>
      </w:r>
    </w:p>
    <w:p w:rsidR="00DA6D92" w:rsidRDefault="00DA6D92">
      <w:pPr>
        <w:pStyle w:val="a5"/>
        <w:tabs>
          <w:tab w:val="left" w:pos="3533"/>
        </w:tabs>
        <w:spacing w:line="200" w:lineRule="atLeast"/>
        <w:ind w:firstLine="0"/>
      </w:pPr>
    </w:p>
    <w:p w:rsidR="00DA6D92" w:rsidRDefault="00DA6D92">
      <w:pPr>
        <w:pStyle w:val="a5"/>
        <w:tabs>
          <w:tab w:val="left" w:pos="3533"/>
        </w:tabs>
        <w:spacing w:line="200" w:lineRule="atLeast"/>
        <w:ind w:firstLine="0"/>
        <w:rPr>
          <w:spacing w:val="-4"/>
        </w:rPr>
      </w:pPr>
    </w:p>
    <w:p w:rsidR="00DA6D92" w:rsidRDefault="003C6F26">
      <w:pPr>
        <w:pStyle w:val="a5"/>
        <w:tabs>
          <w:tab w:val="left" w:pos="3533"/>
        </w:tabs>
        <w:spacing w:line="200" w:lineRule="atLeast"/>
        <w:ind w:firstLine="0"/>
        <w:rPr>
          <w:spacing w:val="-4"/>
        </w:rPr>
      </w:pPr>
      <w:r>
        <w:t>Постановление вносит</w:t>
      </w:r>
    </w:p>
    <w:p w:rsidR="00DA6D92" w:rsidRDefault="003C6F26">
      <w:pPr>
        <w:pStyle w:val="a5"/>
        <w:tabs>
          <w:tab w:val="left" w:pos="3533"/>
        </w:tabs>
        <w:spacing w:line="200" w:lineRule="atLeast"/>
        <w:ind w:firstLine="0"/>
        <w:jc w:val="left"/>
        <w:rPr>
          <w:spacing w:val="-4"/>
        </w:rPr>
      </w:pPr>
      <w:r>
        <w:t xml:space="preserve">министерство труда </w:t>
      </w:r>
    </w:p>
    <w:p w:rsidR="00DA6D92" w:rsidRDefault="003C6F26">
      <w:pPr>
        <w:pStyle w:val="a5"/>
        <w:tabs>
          <w:tab w:val="left" w:pos="3533"/>
        </w:tabs>
        <w:spacing w:line="200" w:lineRule="atLeast"/>
        <w:ind w:firstLine="0"/>
        <w:jc w:val="left"/>
        <w:rPr>
          <w:spacing w:val="-4"/>
        </w:rPr>
      </w:pPr>
      <w:r>
        <w:t>и социального развития</w:t>
      </w:r>
    </w:p>
    <w:p w:rsidR="00DA6D92" w:rsidRDefault="003C6F26">
      <w:pPr>
        <w:pStyle w:val="a5"/>
        <w:tabs>
          <w:tab w:val="left" w:pos="3533"/>
        </w:tabs>
        <w:spacing w:line="200" w:lineRule="atLeast"/>
        <w:ind w:firstLine="0"/>
      </w:pPr>
      <w:r>
        <w:t>Ростовской области</w:t>
      </w:r>
    </w:p>
    <w:sectPr w:rsidR="00DA6D92" w:rsidSect="00F47811">
      <w:headerReference w:type="default" r:id="rId8"/>
      <w:headerReference w:type="first" r:id="rId9"/>
      <w:footerReference w:type="first" r:id="rId10"/>
      <w:pgSz w:w="11908" w:h="16848"/>
      <w:pgMar w:top="1134" w:right="567" w:bottom="1134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A87" w:rsidRDefault="00056A87">
      <w:r>
        <w:separator/>
      </w:r>
    </w:p>
  </w:endnote>
  <w:endnote w:type="continuationSeparator" w:id="1">
    <w:p w:rsidR="00056A87" w:rsidRDefault="00056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92" w:rsidRPr="003C6F26" w:rsidRDefault="003C6F26">
    <w:pPr>
      <w:rPr>
        <w:sz w:val="20"/>
        <w:lang w:val="en-US"/>
      </w:rPr>
    </w:pPr>
    <w:r w:rsidRPr="003C6F26">
      <w:rPr>
        <w:sz w:val="20"/>
        <w:lang w:val="en-US"/>
      </w:rPr>
      <w:t>Y:\ORST\Ppo\ppo547.f24.docx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A87" w:rsidRDefault="00056A87">
      <w:r>
        <w:separator/>
      </w:r>
    </w:p>
  </w:footnote>
  <w:footnote w:type="continuationSeparator" w:id="1">
    <w:p w:rsidR="00056A87" w:rsidRDefault="00056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92" w:rsidRDefault="00F47811">
    <w:pPr>
      <w:framePr w:wrap="around" w:vAnchor="text" w:hAnchor="margin" w:xAlign="center" w:y="1"/>
    </w:pPr>
    <w:r>
      <w:fldChar w:fldCharType="begin"/>
    </w:r>
    <w:r w:rsidR="003C6F26">
      <w:instrText xml:space="preserve">PAGE </w:instrText>
    </w:r>
    <w:r>
      <w:fldChar w:fldCharType="end"/>
    </w:r>
  </w:p>
  <w:p w:rsidR="00DA6D92" w:rsidRDefault="00DA6D92">
    <w:pPr>
      <w:pStyle w:val="a3"/>
      <w:jc w:val="center"/>
    </w:pPr>
  </w:p>
  <w:p w:rsidR="00DA6D92" w:rsidRDefault="00DA6D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92" w:rsidRDefault="00DA6D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E5CCB"/>
    <w:multiLevelType w:val="multilevel"/>
    <w:tmpl w:val="29562DD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D92"/>
    <w:rsid w:val="00056A87"/>
    <w:rsid w:val="003C6F26"/>
    <w:rsid w:val="00980029"/>
    <w:rsid w:val="00DA6D92"/>
    <w:rsid w:val="00F4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7811"/>
    <w:rPr>
      <w:sz w:val="24"/>
    </w:rPr>
  </w:style>
  <w:style w:type="paragraph" w:styleId="10">
    <w:name w:val="heading 1"/>
    <w:next w:val="a"/>
    <w:link w:val="11"/>
    <w:uiPriority w:val="9"/>
    <w:qFormat/>
    <w:rsid w:val="00F478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F47811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47811"/>
    <w:pPr>
      <w:keepNext/>
      <w:numPr>
        <w:ilvl w:val="2"/>
        <w:numId w:val="1"/>
      </w:numPr>
      <w:ind w:left="5557" w:firstLine="1814"/>
      <w:outlineLvl w:val="2"/>
    </w:pPr>
    <w:rPr>
      <w:sz w:val="28"/>
    </w:rPr>
  </w:style>
  <w:style w:type="paragraph" w:styleId="4">
    <w:name w:val="heading 4"/>
    <w:next w:val="a"/>
    <w:link w:val="40"/>
    <w:uiPriority w:val="9"/>
    <w:qFormat/>
    <w:rsid w:val="00F478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4781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7811"/>
    <w:rPr>
      <w:sz w:val="24"/>
    </w:rPr>
  </w:style>
  <w:style w:type="paragraph" w:styleId="21">
    <w:name w:val="toc 2"/>
    <w:next w:val="a"/>
    <w:link w:val="22"/>
    <w:uiPriority w:val="39"/>
    <w:rsid w:val="00F478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4781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478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47811"/>
    <w:rPr>
      <w:rFonts w:ascii="XO Thames" w:hAnsi="XO Thames"/>
      <w:sz w:val="28"/>
    </w:rPr>
  </w:style>
  <w:style w:type="paragraph" w:styleId="a3">
    <w:name w:val="header"/>
    <w:basedOn w:val="a"/>
    <w:link w:val="a4"/>
    <w:rsid w:val="00F47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F47811"/>
    <w:rPr>
      <w:sz w:val="24"/>
    </w:rPr>
  </w:style>
  <w:style w:type="paragraph" w:styleId="6">
    <w:name w:val="toc 6"/>
    <w:next w:val="a"/>
    <w:link w:val="60"/>
    <w:uiPriority w:val="39"/>
    <w:rsid w:val="00F478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478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478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4781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47811"/>
    <w:rPr>
      <w:sz w:val="28"/>
    </w:rPr>
  </w:style>
  <w:style w:type="paragraph" w:customStyle="1" w:styleId="ConsPlusTitle">
    <w:name w:val="ConsPlusTitle"/>
    <w:link w:val="ConsPlusTitle0"/>
    <w:rsid w:val="00F47811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F47811"/>
    <w:rPr>
      <w:b/>
      <w:sz w:val="28"/>
    </w:rPr>
  </w:style>
  <w:style w:type="paragraph" w:customStyle="1" w:styleId="12">
    <w:name w:val="Основной шрифт абзаца1"/>
    <w:link w:val="13"/>
    <w:rsid w:val="00F47811"/>
  </w:style>
  <w:style w:type="character" w:customStyle="1" w:styleId="13">
    <w:name w:val="Основной шрифт абзаца1"/>
    <w:link w:val="12"/>
    <w:rsid w:val="00F47811"/>
  </w:style>
  <w:style w:type="paragraph" w:styleId="a5">
    <w:name w:val="Body Text Indent"/>
    <w:basedOn w:val="a"/>
    <w:link w:val="a6"/>
    <w:rsid w:val="00F4781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F47811"/>
    <w:rPr>
      <w:sz w:val="28"/>
    </w:rPr>
  </w:style>
  <w:style w:type="paragraph" w:customStyle="1" w:styleId="14">
    <w:name w:val="Знак сноски1"/>
    <w:link w:val="a7"/>
    <w:rsid w:val="00F47811"/>
    <w:rPr>
      <w:vertAlign w:val="superscript"/>
    </w:rPr>
  </w:style>
  <w:style w:type="character" w:styleId="a7">
    <w:name w:val="footnote reference"/>
    <w:link w:val="14"/>
    <w:rsid w:val="00F47811"/>
    <w:rPr>
      <w:vertAlign w:val="superscript"/>
    </w:rPr>
  </w:style>
  <w:style w:type="paragraph" w:styleId="a8">
    <w:name w:val="endnote text"/>
    <w:basedOn w:val="a"/>
    <w:link w:val="a9"/>
    <w:rsid w:val="00F47811"/>
    <w:rPr>
      <w:sz w:val="20"/>
    </w:rPr>
  </w:style>
  <w:style w:type="character" w:customStyle="1" w:styleId="a9">
    <w:name w:val="Текст концевой сноски Знак"/>
    <w:basedOn w:val="1"/>
    <w:link w:val="a8"/>
    <w:rsid w:val="00F47811"/>
    <w:rPr>
      <w:sz w:val="20"/>
    </w:rPr>
  </w:style>
  <w:style w:type="paragraph" w:styleId="31">
    <w:name w:val="toc 3"/>
    <w:next w:val="a"/>
    <w:link w:val="32"/>
    <w:uiPriority w:val="39"/>
    <w:rsid w:val="00F478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4781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F4781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47811"/>
    <w:rPr>
      <w:rFonts w:ascii="Arial" w:hAnsi="Arial"/>
    </w:rPr>
  </w:style>
  <w:style w:type="paragraph" w:customStyle="1" w:styleId="15">
    <w:name w:val="Номер страницы1"/>
    <w:basedOn w:val="12"/>
    <w:link w:val="aa"/>
    <w:rsid w:val="00F47811"/>
  </w:style>
  <w:style w:type="character" w:styleId="aa">
    <w:name w:val="page number"/>
    <w:basedOn w:val="13"/>
    <w:link w:val="15"/>
    <w:rsid w:val="00F47811"/>
  </w:style>
  <w:style w:type="paragraph" w:customStyle="1" w:styleId="ab">
    <w:name w:val="Содержимое врезки"/>
    <w:basedOn w:val="ac"/>
    <w:link w:val="ad"/>
    <w:rsid w:val="00F47811"/>
  </w:style>
  <w:style w:type="character" w:customStyle="1" w:styleId="ad">
    <w:name w:val="Содержимое врезки"/>
    <w:basedOn w:val="ae"/>
    <w:link w:val="ab"/>
    <w:rsid w:val="00F47811"/>
    <w:rPr>
      <w:sz w:val="28"/>
    </w:rPr>
  </w:style>
  <w:style w:type="paragraph" w:styleId="af">
    <w:name w:val="Title"/>
    <w:next w:val="ac"/>
    <w:link w:val="af0"/>
    <w:uiPriority w:val="10"/>
    <w:qFormat/>
    <w:rsid w:val="00F4781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sid w:val="00F47811"/>
    <w:rPr>
      <w:rFonts w:ascii="Arial" w:hAnsi="Arial"/>
      <w:sz w:val="28"/>
    </w:rPr>
  </w:style>
  <w:style w:type="character" w:customStyle="1" w:styleId="50">
    <w:name w:val="Заголовок 5 Знак"/>
    <w:link w:val="5"/>
    <w:rsid w:val="00F47811"/>
    <w:rPr>
      <w:rFonts w:ascii="XO Thames" w:hAnsi="XO Thames"/>
      <w:b/>
      <w:sz w:val="22"/>
    </w:rPr>
  </w:style>
  <w:style w:type="paragraph" w:styleId="ac">
    <w:name w:val="Body Text"/>
    <w:basedOn w:val="a"/>
    <w:link w:val="ae"/>
    <w:rsid w:val="00F47811"/>
    <w:rPr>
      <w:sz w:val="28"/>
    </w:rPr>
  </w:style>
  <w:style w:type="character" w:customStyle="1" w:styleId="ae">
    <w:name w:val="Основной текст Знак"/>
    <w:basedOn w:val="1"/>
    <w:link w:val="ac"/>
    <w:rsid w:val="00F47811"/>
    <w:rPr>
      <w:sz w:val="28"/>
    </w:rPr>
  </w:style>
  <w:style w:type="character" w:customStyle="1" w:styleId="11">
    <w:name w:val="Заголовок 1 Знак"/>
    <w:link w:val="10"/>
    <w:rsid w:val="00F47811"/>
    <w:rPr>
      <w:rFonts w:ascii="XO Thames" w:hAnsi="XO Thames"/>
      <w:b/>
      <w:sz w:val="32"/>
    </w:rPr>
  </w:style>
  <w:style w:type="paragraph" w:customStyle="1" w:styleId="17">
    <w:name w:val="Гиперссылка1"/>
    <w:link w:val="af1"/>
    <w:rsid w:val="00F47811"/>
    <w:rPr>
      <w:color w:val="0000FF"/>
      <w:u w:val="single"/>
    </w:rPr>
  </w:style>
  <w:style w:type="character" w:styleId="af1">
    <w:name w:val="Hyperlink"/>
    <w:link w:val="17"/>
    <w:rsid w:val="00F4781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47811"/>
    <w:rPr>
      <w:sz w:val="20"/>
    </w:rPr>
  </w:style>
  <w:style w:type="character" w:customStyle="1" w:styleId="Footnote0">
    <w:name w:val="Footnote"/>
    <w:basedOn w:val="1"/>
    <w:link w:val="Footnote"/>
    <w:rsid w:val="00F47811"/>
    <w:rPr>
      <w:sz w:val="20"/>
    </w:rPr>
  </w:style>
  <w:style w:type="paragraph" w:styleId="18">
    <w:name w:val="toc 1"/>
    <w:next w:val="a"/>
    <w:link w:val="19"/>
    <w:uiPriority w:val="39"/>
    <w:rsid w:val="00F47811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F47811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af2"/>
    <w:rsid w:val="00F47811"/>
  </w:style>
  <w:style w:type="paragraph" w:styleId="af2">
    <w:name w:val="List"/>
    <w:basedOn w:val="ac"/>
    <w:link w:val="af3"/>
    <w:rsid w:val="00F47811"/>
  </w:style>
  <w:style w:type="character" w:customStyle="1" w:styleId="af3">
    <w:name w:val="Список Знак"/>
    <w:basedOn w:val="ae"/>
    <w:link w:val="af2"/>
    <w:rsid w:val="00F47811"/>
    <w:rPr>
      <w:sz w:val="28"/>
    </w:rPr>
  </w:style>
  <w:style w:type="paragraph" w:customStyle="1" w:styleId="HeaderandFooter">
    <w:name w:val="Header and Footer"/>
    <w:link w:val="HeaderandFooter0"/>
    <w:rsid w:val="00F4781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781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78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47811"/>
    <w:rPr>
      <w:rFonts w:ascii="XO Thames" w:hAnsi="XO Thames"/>
      <w:sz w:val="28"/>
    </w:rPr>
  </w:style>
  <w:style w:type="paragraph" w:customStyle="1" w:styleId="1a">
    <w:name w:val="Знак концевой сноски1"/>
    <w:link w:val="af4"/>
    <w:rsid w:val="00F47811"/>
    <w:rPr>
      <w:vertAlign w:val="superscript"/>
    </w:rPr>
  </w:style>
  <w:style w:type="character" w:styleId="af4">
    <w:name w:val="endnote reference"/>
    <w:link w:val="1a"/>
    <w:rsid w:val="00F47811"/>
    <w:rPr>
      <w:vertAlign w:val="superscript"/>
    </w:rPr>
  </w:style>
  <w:style w:type="paragraph" w:customStyle="1" w:styleId="toc10">
    <w:name w:val="toc 10"/>
    <w:next w:val="a"/>
    <w:link w:val="toc100"/>
    <w:rsid w:val="00F47811"/>
    <w:pPr>
      <w:ind w:left="1800"/>
    </w:pPr>
  </w:style>
  <w:style w:type="character" w:customStyle="1" w:styleId="toc100">
    <w:name w:val="toc 10"/>
    <w:link w:val="toc10"/>
    <w:rsid w:val="00F47811"/>
  </w:style>
  <w:style w:type="paragraph" w:styleId="8">
    <w:name w:val="toc 8"/>
    <w:next w:val="a"/>
    <w:link w:val="80"/>
    <w:uiPriority w:val="39"/>
    <w:rsid w:val="00F478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47811"/>
    <w:rPr>
      <w:rFonts w:ascii="XO Thames" w:hAnsi="XO Thames"/>
      <w:sz w:val="28"/>
    </w:rPr>
  </w:style>
  <w:style w:type="paragraph" w:styleId="af5">
    <w:name w:val="footer"/>
    <w:basedOn w:val="a"/>
    <w:link w:val="af6"/>
    <w:rsid w:val="00F478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sid w:val="00F47811"/>
    <w:rPr>
      <w:sz w:val="24"/>
    </w:rPr>
  </w:style>
  <w:style w:type="paragraph" w:styleId="51">
    <w:name w:val="toc 5"/>
    <w:next w:val="a"/>
    <w:link w:val="52"/>
    <w:uiPriority w:val="39"/>
    <w:rsid w:val="00F478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47811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F47811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F47811"/>
    <w:rPr>
      <w:rFonts w:ascii="Tahoma" w:hAnsi="Tahoma"/>
      <w:sz w:val="16"/>
    </w:rPr>
  </w:style>
  <w:style w:type="paragraph" w:customStyle="1" w:styleId="210">
    <w:name w:val="Основной текст с отступом 21"/>
    <w:basedOn w:val="a"/>
    <w:link w:val="211"/>
    <w:rsid w:val="00F47811"/>
    <w:pPr>
      <w:spacing w:line="360" w:lineRule="auto"/>
      <w:ind w:firstLine="720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F47811"/>
    <w:rPr>
      <w:sz w:val="28"/>
    </w:rPr>
  </w:style>
  <w:style w:type="paragraph" w:customStyle="1" w:styleId="1b">
    <w:name w:val="Название1"/>
    <w:basedOn w:val="a"/>
    <w:link w:val="1c"/>
    <w:rsid w:val="00F47811"/>
    <w:pPr>
      <w:spacing w:before="120" w:after="120"/>
    </w:pPr>
    <w:rPr>
      <w:i/>
    </w:rPr>
  </w:style>
  <w:style w:type="character" w:customStyle="1" w:styleId="1c">
    <w:name w:val="Название1"/>
    <w:basedOn w:val="1"/>
    <w:link w:val="1b"/>
    <w:rsid w:val="00F47811"/>
    <w:rPr>
      <w:i/>
      <w:sz w:val="24"/>
    </w:rPr>
  </w:style>
  <w:style w:type="paragraph" w:styleId="af9">
    <w:name w:val="Subtitle"/>
    <w:next w:val="a"/>
    <w:link w:val="afa"/>
    <w:uiPriority w:val="11"/>
    <w:qFormat/>
    <w:rsid w:val="00F47811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F47811"/>
    <w:rPr>
      <w:rFonts w:ascii="XO Thames" w:hAnsi="XO Thames"/>
      <w:i/>
      <w:sz w:val="24"/>
    </w:rPr>
  </w:style>
  <w:style w:type="character" w:customStyle="1" w:styleId="af0">
    <w:name w:val="Название Знак"/>
    <w:link w:val="af"/>
    <w:rsid w:val="00F4781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47811"/>
    <w:rPr>
      <w:rFonts w:ascii="XO Thames" w:hAnsi="XO Thames"/>
      <w:b/>
      <w:sz w:val="24"/>
    </w:rPr>
  </w:style>
  <w:style w:type="paragraph" w:customStyle="1" w:styleId="1d">
    <w:name w:val="Указатель1"/>
    <w:basedOn w:val="a"/>
    <w:link w:val="1e"/>
    <w:rsid w:val="00F47811"/>
  </w:style>
  <w:style w:type="character" w:customStyle="1" w:styleId="1e">
    <w:name w:val="Указатель1"/>
    <w:basedOn w:val="1"/>
    <w:link w:val="1d"/>
    <w:rsid w:val="00F47811"/>
    <w:rPr>
      <w:sz w:val="24"/>
    </w:rPr>
  </w:style>
  <w:style w:type="character" w:customStyle="1" w:styleId="20">
    <w:name w:val="Заголовок 2 Знак"/>
    <w:basedOn w:val="1"/>
    <w:link w:val="2"/>
    <w:rsid w:val="00F47811"/>
    <w:rPr>
      <w:sz w:val="28"/>
    </w:rPr>
  </w:style>
  <w:style w:type="table" w:customStyle="1" w:styleId="1f">
    <w:name w:val="Сетка таблицы1"/>
    <w:basedOn w:val="a1"/>
    <w:rsid w:val="00F4781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rsid w:val="00F4781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F478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s57m03Admin</dc:creator>
  <cp:lastModifiedBy>s57m03Admin</cp:lastModifiedBy>
  <cp:revision>2</cp:revision>
  <dcterms:created xsi:type="dcterms:W3CDTF">2024-08-29T12:20:00Z</dcterms:created>
  <dcterms:modified xsi:type="dcterms:W3CDTF">2024-08-29T12:20:00Z</dcterms:modified>
</cp:coreProperties>
</file>