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C2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C2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C2" w:rsidRPr="00ED6580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D65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Литература:</w:t>
      </w:r>
    </w:p>
    <w:p w:rsidR="000737C2" w:rsidRPr="005F4B22" w:rsidRDefault="000737C2" w:rsidP="000737C2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начинается с детства: сборник методико-библиографических и служебных материалов. </w:t>
      </w:r>
      <w:proofErr w:type="gram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gram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спецвыпуск/ГБУК РО «Ростовская областная детская библиотека имени В.М. Величкиной». – Ростов-на-Дону, 2012. – 57с.</w:t>
      </w:r>
    </w:p>
    <w:p w:rsidR="000737C2" w:rsidRPr="005F4B22" w:rsidRDefault="000737C2" w:rsidP="000737C2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литературный. Писатели России. Шолоховский край, Х</w:t>
      </w:r>
      <w:proofErr w:type="gram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– ХХI </w:t>
      </w:r>
      <w:proofErr w:type="spell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./сост. </w:t>
      </w:r>
      <w:proofErr w:type="spell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Г.Губанов</w:t>
      </w:r>
      <w:proofErr w:type="spell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</w:t>
      </w:r>
      <w:proofErr w:type="gram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512с.</w:t>
      </w:r>
    </w:p>
    <w:p w:rsidR="000737C2" w:rsidRPr="00ED6580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D65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Электронные ресурсы</w:t>
      </w:r>
    </w:p>
    <w:p w:rsidR="000737C2" w:rsidRPr="005F4B22" w:rsidRDefault="000737C2" w:rsidP="000737C2">
      <w:pPr>
        <w:numPr>
          <w:ilvl w:val="0"/>
          <w:numId w:val="2"/>
        </w:num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Донские писатели – детям [Электронный р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сурс]//Ростовская областная детская библиотека имени В.М. Величкиной - </w:t>
      </w:r>
      <w:hyperlink r:id="rId7" w:history="1">
        <w:r w:rsidRPr="005F4B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http://www.rodb-v.ru/literary-ethnography/modern_writers</w:t>
        </w:r>
      </w:hyperlink>
    </w:p>
    <w:p w:rsidR="000737C2" w:rsidRPr="00821390" w:rsidRDefault="000737C2" w:rsidP="000737C2">
      <w:pPr>
        <w:numPr>
          <w:ilvl w:val="0"/>
          <w:numId w:val="2"/>
        </w:num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Дона – детям [Электронный ресурс]//МБУК КСР «МЦР» -http://www.sulinlib.ru/pisateli-dona-detyam</w:t>
      </w:r>
    </w:p>
    <w:p w:rsidR="000737C2" w:rsidRDefault="000737C2" w:rsidP="000737C2"/>
    <w:p w:rsidR="000737C2" w:rsidRDefault="000737C2" w:rsidP="000737C2"/>
    <w:p w:rsidR="000737C2" w:rsidRDefault="000737C2" w:rsidP="000737C2"/>
    <w:p w:rsidR="000737C2" w:rsidRDefault="000737C2" w:rsidP="000737C2"/>
    <w:p w:rsidR="000737C2" w:rsidRDefault="000737C2" w:rsidP="000737C2"/>
    <w:p w:rsidR="000737C2" w:rsidRDefault="000737C2" w:rsidP="000737C2"/>
    <w:p w:rsidR="000737C2" w:rsidRDefault="000737C2" w:rsidP="000737C2"/>
    <w:p w:rsidR="000737C2" w:rsidRDefault="000737C2" w:rsidP="000737C2"/>
    <w:p w:rsidR="000737C2" w:rsidRDefault="000737C2" w:rsidP="000737C2"/>
    <w:p w:rsidR="000737C2" w:rsidRDefault="000737C2" w:rsidP="000737C2"/>
    <w:p w:rsidR="000737C2" w:rsidRDefault="000737C2" w:rsidP="000737C2"/>
    <w:p w:rsidR="000737C2" w:rsidRPr="00994946" w:rsidRDefault="000737C2" w:rsidP="000737C2">
      <w:pPr>
        <w:jc w:val="center"/>
        <w:rPr>
          <w:rFonts w:ascii="Times New Roman" w:hAnsi="Times New Roman" w:cs="Times New Roman"/>
        </w:rPr>
      </w:pPr>
      <w:r w:rsidRPr="00994946">
        <w:rPr>
          <w:rFonts w:ascii="Times New Roman" w:hAnsi="Times New Roman" w:cs="Times New Roman"/>
        </w:rPr>
        <w:lastRenderedPageBreak/>
        <w:t>МБУК «ЦБС» Красносулинского городского поселения</w:t>
      </w:r>
    </w:p>
    <w:p w:rsidR="000737C2" w:rsidRDefault="000737C2" w:rsidP="000737C2">
      <w:pPr>
        <w:jc w:val="center"/>
        <w:rPr>
          <w:rFonts w:ascii="Times New Roman" w:hAnsi="Times New Roman" w:cs="Times New Roman"/>
        </w:rPr>
      </w:pPr>
      <w:r w:rsidRPr="00994946">
        <w:rPr>
          <w:rFonts w:ascii="Times New Roman" w:hAnsi="Times New Roman" w:cs="Times New Roman"/>
        </w:rPr>
        <w:t>ЦГБ им.М.Шолохова</w:t>
      </w:r>
    </w:p>
    <w:p w:rsidR="000737C2" w:rsidRDefault="000737C2" w:rsidP="000737C2">
      <w:pPr>
        <w:jc w:val="center"/>
        <w:rPr>
          <w:rFonts w:ascii="Times New Roman" w:hAnsi="Times New Roman" w:cs="Times New Roman"/>
        </w:rPr>
      </w:pPr>
    </w:p>
    <w:p w:rsidR="000737C2" w:rsidRDefault="000737C2" w:rsidP="000737C2">
      <w:pPr>
        <w:jc w:val="center"/>
        <w:rPr>
          <w:rFonts w:ascii="Times New Roman" w:hAnsi="Times New Roman" w:cs="Times New Roman"/>
        </w:rPr>
      </w:pPr>
    </w:p>
    <w:p w:rsidR="000737C2" w:rsidRDefault="000737C2" w:rsidP="000737C2">
      <w:pPr>
        <w:rPr>
          <w:rFonts w:ascii="Times New Roman" w:hAnsi="Times New Roman" w:cs="Times New Roman"/>
        </w:rPr>
      </w:pPr>
    </w:p>
    <w:p w:rsidR="000737C2" w:rsidRDefault="000737C2" w:rsidP="000737C2">
      <w:pPr>
        <w:rPr>
          <w:rFonts w:ascii="Times New Roman" w:hAnsi="Times New Roman" w:cs="Times New Roman"/>
        </w:rPr>
      </w:pPr>
    </w:p>
    <w:p w:rsidR="000737C2" w:rsidRPr="003D3EBD" w:rsidRDefault="000737C2" w:rsidP="000737C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i/>
          <w:noProof/>
          <w:color w:val="FF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23.4pt;margin-top:107.05pt;width:316.5pt;height:103.5pt;z-index:251672576;mso-position-horizontal-relative:margin;mso-position-vertical-relative:margin" fillcolor="yellow" strokecolor="#009" strokeweight="1pt">
            <v:shadow on="t" color="#009" offset="7pt,-7pt"/>
            <v:textpath style="font-family:&quot;Impact&quot;;v-text-spacing:52429f;v-text-kern:t" trim="t" fitpath="t" xscale="f" string="Донские писатели - &#10;детям"/>
            <w10:wrap type="square" anchorx="margin" anchory="margin"/>
          </v:shape>
        </w:pict>
      </w:r>
      <w:r w:rsidRPr="003D3EBD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537A96C5" wp14:editId="20F6DDEF">
            <wp:simplePos x="0" y="0"/>
            <wp:positionH relativeFrom="margin">
              <wp:posOffset>104775</wp:posOffset>
            </wp:positionH>
            <wp:positionV relativeFrom="margin">
              <wp:posOffset>2847975</wp:posOffset>
            </wp:positionV>
            <wp:extent cx="4431665" cy="2143125"/>
            <wp:effectExtent l="19050" t="0" r="6985" b="0"/>
            <wp:wrapSquare wrapText="bothSides"/>
            <wp:docPr id="1" name="Рисунок 1" descr="http://uramdb.ru/wp-content/uploads/2017/06/deti_chit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ramdb.ru/wp-content/uploads/2017/06/deti_chitau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EB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</w:t>
      </w:r>
      <w:r w:rsidRPr="003D3EBD">
        <w:rPr>
          <w:rFonts w:ascii="Times New Roman" w:hAnsi="Times New Roman" w:cs="Times New Roman"/>
          <w:b/>
          <w:i/>
          <w:color w:val="FF0000"/>
          <w:sz w:val="28"/>
          <w:szCs w:val="28"/>
        </w:rPr>
        <w:t>Библиографический обзор</w:t>
      </w:r>
    </w:p>
    <w:p w:rsidR="000737C2" w:rsidRDefault="000737C2" w:rsidP="000737C2">
      <w:pPr>
        <w:rPr>
          <w:rFonts w:ascii="Times New Roman" w:hAnsi="Times New Roman" w:cs="Times New Roman"/>
        </w:rPr>
      </w:pPr>
    </w:p>
    <w:p w:rsidR="000737C2" w:rsidRDefault="000737C2" w:rsidP="000737C2">
      <w:pPr>
        <w:rPr>
          <w:rFonts w:ascii="Times New Roman" w:hAnsi="Times New Roman" w:cs="Times New Roman"/>
        </w:rPr>
      </w:pPr>
    </w:p>
    <w:p w:rsidR="000737C2" w:rsidRDefault="000737C2" w:rsidP="000737C2">
      <w:pPr>
        <w:rPr>
          <w:rFonts w:ascii="Times New Roman" w:hAnsi="Times New Roman" w:cs="Times New Roman"/>
        </w:rPr>
      </w:pPr>
    </w:p>
    <w:p w:rsidR="000737C2" w:rsidRDefault="000737C2" w:rsidP="00073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г. Красный Сулин</w:t>
      </w:r>
    </w:p>
    <w:p w:rsidR="000737C2" w:rsidRPr="003D3EBD" w:rsidRDefault="000737C2" w:rsidP="00073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2018 г. </w:t>
      </w:r>
    </w:p>
    <w:p w:rsidR="000737C2" w:rsidRPr="005F4B22" w:rsidRDefault="000737C2" w:rsidP="000737C2">
      <w:pPr>
        <w:spacing w:beforeAutospacing="1" w:afterAutospacing="1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A54A2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lastRenderedPageBreak/>
        <w:t>Край Донской, край поэтических преданий, край песенный и сказочный, земля сильных, гордых и в то же время очень добрых и открытых людей. Донская земля всегда была богатой на л</w:t>
      </w:r>
      <w:r w:rsidRPr="00A54A2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и</w:t>
      </w:r>
      <w:r w:rsidRPr="00A54A2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тературные таланты. Можно назвать многих значительных писателей Дона, которые родились или жили, учились или р</w:t>
      </w:r>
      <w:r w:rsidRPr="00A54A2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а</w:t>
      </w:r>
      <w:r w:rsidRPr="00A54A2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ботали здесь.</w:t>
      </w:r>
    </w:p>
    <w:p w:rsidR="000737C2" w:rsidRPr="005F4B22" w:rsidRDefault="000737C2" w:rsidP="000737C2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3582E038" wp14:editId="78E09D6E">
            <wp:simplePos x="0" y="0"/>
            <wp:positionH relativeFrom="margin">
              <wp:posOffset>2743200</wp:posOffset>
            </wp:positionH>
            <wp:positionV relativeFrom="margin">
              <wp:posOffset>1628775</wp:posOffset>
            </wp:positionV>
            <wp:extent cx="1724025" cy="2505075"/>
            <wp:effectExtent l="38100" t="19050" r="28575" b="28575"/>
            <wp:wrapSquare wrapText="bothSides"/>
            <wp:docPr id="3" name="Рисунок 1" descr="https://vivliophica.com/img-books/15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vliophica.com/img-books/1538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05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писателя </w:t>
      </w:r>
      <w:r w:rsidRPr="0082139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Лебеденко Петра Васильевича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(1916–2003) для многих стали любимыми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4A2B">
        <w:rPr>
          <w:rStyle w:val="extended-textfull"/>
          <w:rFonts w:ascii="Times New Roman" w:hAnsi="Times New Roman" w:cs="Times New Roman"/>
          <w:color w:val="FF0000"/>
        </w:rPr>
        <w:t>«</w:t>
      </w:r>
      <w:r w:rsidRPr="00A54A2B">
        <w:rPr>
          <w:rStyle w:val="extended-textfull"/>
          <w:rFonts w:ascii="Times New Roman" w:hAnsi="Times New Roman" w:cs="Times New Roman"/>
          <w:b/>
          <w:bCs/>
          <w:color w:val="FF0000"/>
        </w:rPr>
        <w:t>Сказки</w:t>
      </w:r>
      <w:r w:rsidRPr="00A54A2B">
        <w:rPr>
          <w:rStyle w:val="extended-textfull"/>
          <w:rFonts w:ascii="Times New Roman" w:hAnsi="Times New Roman" w:cs="Times New Roman"/>
          <w:color w:val="FF0000"/>
        </w:rPr>
        <w:t xml:space="preserve"> </w:t>
      </w:r>
      <w:r w:rsidRPr="00A54A2B">
        <w:rPr>
          <w:rStyle w:val="extended-textfull"/>
          <w:rFonts w:ascii="Times New Roman" w:hAnsi="Times New Roman" w:cs="Times New Roman"/>
          <w:b/>
          <w:bCs/>
          <w:color w:val="FF0000"/>
        </w:rPr>
        <w:t>Тихого</w:t>
      </w:r>
      <w:r w:rsidRPr="00A54A2B">
        <w:rPr>
          <w:rStyle w:val="extended-textfull"/>
          <w:rFonts w:ascii="Times New Roman" w:hAnsi="Times New Roman" w:cs="Times New Roman"/>
          <w:color w:val="FF0000"/>
        </w:rPr>
        <w:t xml:space="preserve"> </w:t>
      </w:r>
      <w:r w:rsidRPr="00A54A2B">
        <w:rPr>
          <w:rStyle w:val="extended-textfull"/>
          <w:rFonts w:ascii="Times New Roman" w:hAnsi="Times New Roman" w:cs="Times New Roman"/>
          <w:b/>
          <w:bCs/>
          <w:color w:val="FF0000"/>
        </w:rPr>
        <w:t>Дона</w:t>
      </w:r>
      <w:r w:rsidRPr="00A54A2B">
        <w:rPr>
          <w:rStyle w:val="extended-textfull"/>
          <w:rFonts w:ascii="Times New Roman" w:hAnsi="Times New Roman" w:cs="Times New Roman"/>
          <w:color w:val="FF0000"/>
        </w:rPr>
        <w:t>»</w:t>
      </w:r>
      <w:r w:rsidRPr="00A54A2B">
        <w:rPr>
          <w:rStyle w:val="extended-textfull"/>
          <w:rFonts w:ascii="Times New Roman" w:hAnsi="Times New Roman" w:cs="Times New Roman"/>
        </w:rPr>
        <w:t xml:space="preserve"> - это первая его кн</w:t>
      </w:r>
      <w:r w:rsidRPr="00A54A2B">
        <w:rPr>
          <w:rStyle w:val="extended-textfull"/>
          <w:rFonts w:ascii="Times New Roman" w:hAnsi="Times New Roman" w:cs="Times New Roman"/>
        </w:rPr>
        <w:t>и</w:t>
      </w:r>
      <w:r w:rsidRPr="00A54A2B">
        <w:rPr>
          <w:rStyle w:val="extended-textfull"/>
          <w:rFonts w:ascii="Times New Roman" w:hAnsi="Times New Roman" w:cs="Times New Roman"/>
        </w:rPr>
        <w:t xml:space="preserve">га. Она адресована детям. Много дорог пришлось прошагать прозаику по хуторам и станицам </w:t>
      </w:r>
      <w:r w:rsidRPr="00A54A2B">
        <w:rPr>
          <w:rStyle w:val="extended-textfull"/>
          <w:rFonts w:ascii="Times New Roman" w:hAnsi="Times New Roman" w:cs="Times New Roman"/>
          <w:bCs/>
        </w:rPr>
        <w:t>Дона</w:t>
      </w:r>
      <w:r w:rsidRPr="00A54A2B">
        <w:rPr>
          <w:rStyle w:val="extended-textfull"/>
          <w:rFonts w:ascii="Times New Roman" w:hAnsi="Times New Roman" w:cs="Times New Roman"/>
        </w:rPr>
        <w:t>, много былей и легенд услышать от старых казаков и казачек. П</w:t>
      </w:r>
      <w:r w:rsidRPr="00A54A2B">
        <w:rPr>
          <w:rStyle w:val="extended-textfull"/>
          <w:rFonts w:ascii="Times New Roman" w:hAnsi="Times New Roman" w:cs="Times New Roman"/>
        </w:rPr>
        <w:t>о</w:t>
      </w:r>
      <w:r w:rsidRPr="00A54A2B">
        <w:rPr>
          <w:rStyle w:val="extended-textfull"/>
          <w:rFonts w:ascii="Times New Roman" w:hAnsi="Times New Roman" w:cs="Times New Roman"/>
        </w:rPr>
        <w:t xml:space="preserve">этому язык его </w:t>
      </w:r>
      <w:r w:rsidRPr="00A54A2B">
        <w:rPr>
          <w:rStyle w:val="extended-textfull"/>
          <w:rFonts w:ascii="Times New Roman" w:hAnsi="Times New Roman" w:cs="Times New Roman"/>
          <w:bCs/>
        </w:rPr>
        <w:t>сказок</w:t>
      </w:r>
      <w:r w:rsidRPr="00A54A2B">
        <w:rPr>
          <w:rStyle w:val="extended-textfull"/>
          <w:rFonts w:ascii="Times New Roman" w:hAnsi="Times New Roman" w:cs="Times New Roman"/>
        </w:rPr>
        <w:t xml:space="preserve"> народный, простой, певучий.</w:t>
      </w:r>
      <w:r w:rsidRPr="00A5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обрые, мудрые люди живут на Дону, землю пашут, детей уму-разуму учат, стариков почитают, все живое от зла и гибели защ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щают. Да нет им покоя от злобных сил: то чуд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 кровожадное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чужедальных</w:t>
      </w:r>
      <w:proofErr w:type="spell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морей заплывает, то ворог со злоде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ским войском нападает. И бьются насмерть за родину, за земляков своих и за всех людей добрых и </w:t>
      </w:r>
      <w:proofErr w:type="gram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gram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млад. Всем полюбились герои сказок: сто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мальчик Петрусь, храбрая </w:t>
      </w:r>
      <w:proofErr w:type="spell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Светланка</w:t>
      </w:r>
      <w:proofErr w:type="spell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железный Макар Бе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замечательный образ богатыря Тихого Дона.</w:t>
      </w:r>
    </w:p>
    <w:p w:rsidR="000737C2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5C04840A" wp14:editId="344A4FDF">
            <wp:simplePos x="0" y="0"/>
            <wp:positionH relativeFrom="margin">
              <wp:posOffset>-161925</wp:posOffset>
            </wp:positionH>
            <wp:positionV relativeFrom="margin">
              <wp:posOffset>4972050</wp:posOffset>
            </wp:positionV>
            <wp:extent cx="1057275" cy="1476375"/>
            <wp:effectExtent l="19050" t="0" r="9525" b="0"/>
            <wp:wrapSquare wrapText="bothSides"/>
            <wp:docPr id="4" name="Рисунок 4" descr="http://900igr.net/up/datai/147402/0018-016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i/147402/0018-016-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Лебеденко говорил: </w:t>
      </w:r>
    </w:p>
    <w:p w:rsidR="000737C2" w:rsidRPr="005F4B22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2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«…Откуда вдруг пришла такая мысль – не ведаю, но она пришла нежданно-негаданно: я напишу сказки! О милом </w:t>
      </w:r>
      <w:proofErr w:type="gramStart"/>
      <w:r w:rsidRPr="00A54A2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моему</w:t>
      </w:r>
      <w:proofErr w:type="gramEnd"/>
      <w:r w:rsidRPr="00A54A2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сердце Доне, о древнем Азове, о людях, которые любили</w:t>
      </w: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</w:t>
      </w:r>
      <w:r w:rsidRPr="00A54A2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свою донскую сторонку так же, как любил и люблю ее я …»</w:t>
      </w: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C2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65BBD695" wp14:editId="722407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581150"/>
            <wp:effectExtent l="38100" t="19050" r="19050" b="19050"/>
            <wp:wrapSquare wrapText="bothSides"/>
            <wp:docPr id="10" name="Рисунок 10" descr="http://www.rodb-v.ru/upload/u_diakonov/ur_al_diako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odb-v.ru/upload/u_diakonov/ur_al_diakono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81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Ростовский писатель </w:t>
      </w:r>
      <w:r w:rsidRPr="00ED2E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Дьяконов Юрий Але</w:t>
      </w:r>
      <w:r w:rsidRPr="00ED2E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</w:t>
      </w:r>
      <w:r w:rsidRPr="00ED2E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сандрович 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(1918–2010), автор книг для детей дошкольного возраста, такими словами нач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 свою повесть-сказку «Восемь во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шебных желудей, или Прикл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</w:t>
      </w:r>
      <w:proofErr w:type="spell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Желудино</w:t>
      </w:r>
      <w:proofErr w:type="spell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младших братьев»: </w:t>
      </w:r>
    </w:p>
    <w:p w:rsidR="000737C2" w:rsidRDefault="000737C2" w:rsidP="000737C2">
      <w:pPr>
        <w:spacing w:beforeAutospacing="1" w:afterAutospacing="1"/>
        <w:rPr>
          <w:b/>
          <w:i/>
          <w:color w:val="002060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6B4DAAA7" wp14:editId="1D98CA12">
            <wp:simplePos x="0" y="0"/>
            <wp:positionH relativeFrom="margin">
              <wp:posOffset>3371850</wp:posOffset>
            </wp:positionH>
            <wp:positionV relativeFrom="margin">
              <wp:posOffset>2266950</wp:posOffset>
            </wp:positionV>
            <wp:extent cx="1171575" cy="1543050"/>
            <wp:effectExtent l="19050" t="0" r="9525" b="0"/>
            <wp:wrapSquare wrapText="bothSides"/>
            <wp:docPr id="7" name="Рисунок 7" descr="http://www.rodb-v.ru/upload/u_diakonov/gelud/gelud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odb-v.ru/upload/u_diakonov/gelud/gelud_2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60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«Я всегда завидовал людям, которые ум</w:t>
      </w:r>
      <w:r w:rsidRPr="0027560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е</w:t>
      </w:r>
      <w:r w:rsidRPr="0027560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ют пр</w:t>
      </w:r>
      <w:r w:rsidRPr="0027560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и</w:t>
      </w:r>
      <w:r w:rsidRPr="0027560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думывать сказки. Помню, еще в детстве ме</w:t>
      </w:r>
      <w:r w:rsidRPr="0027560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ч</w:t>
      </w:r>
      <w:r w:rsidRPr="0027560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тал сочинить какую-нибудь сказочную историю, но, сколько ни пробовал, ничего не пол</w:t>
      </w:r>
      <w:r w:rsidRPr="0027560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у</w:t>
      </w:r>
      <w:r w:rsidRPr="0027560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чалось. Вот тогда я и подумал впервые: «Откуда берутся ска</w:t>
      </w:r>
      <w:r w:rsidRPr="0027560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з</w:t>
      </w:r>
      <w:r w:rsidRPr="0027560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ки?»</w:t>
      </w:r>
      <w:r w:rsidRPr="00275608">
        <w:rPr>
          <w:b/>
          <w:i/>
          <w:color w:val="002060"/>
        </w:rPr>
        <w:t xml:space="preserve"> </w:t>
      </w:r>
    </w:p>
    <w:p w:rsidR="000737C2" w:rsidRPr="00275608" w:rsidRDefault="000737C2" w:rsidP="000737C2">
      <w:pPr>
        <w:spacing w:beforeAutospacing="1" w:afterAutospacing="1"/>
        <w:rPr>
          <w:b/>
          <w:i/>
          <w:color w:val="002060"/>
        </w:rPr>
      </w:pPr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рассказывается о фигурках, сделанных из желудей - </w:t>
      </w:r>
      <w:proofErr w:type="spellStart"/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Желудино</w:t>
      </w:r>
      <w:proofErr w:type="spellEnd"/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человечек, </w:t>
      </w:r>
      <w:proofErr w:type="spellStart"/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Желугавчик</w:t>
      </w:r>
      <w:proofErr w:type="spellEnd"/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собачка, </w:t>
      </w:r>
      <w:proofErr w:type="spellStart"/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Желурёнок</w:t>
      </w:r>
      <w:proofErr w:type="spellEnd"/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лошадка и </w:t>
      </w:r>
      <w:proofErr w:type="spellStart"/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Желустрёнок</w:t>
      </w:r>
      <w:proofErr w:type="spellEnd"/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страусенок. Но </w:t>
      </w:r>
      <w:proofErr w:type="spellStart"/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жолуди</w:t>
      </w:r>
      <w:proofErr w:type="spellEnd"/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были не простыми, а волшебными, поэтому они ожили и начали справляться со всеми свалившимися на них трудностями.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екрет этой книги в том, что она очень добрая и учит совершать хорошие посту</w:t>
      </w:r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75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7C2" w:rsidRDefault="000737C2" w:rsidP="000737C2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098CE2B1" wp14:editId="7CE16515">
            <wp:simplePos x="0" y="0"/>
            <wp:positionH relativeFrom="margin">
              <wp:posOffset>-38100</wp:posOffset>
            </wp:positionH>
            <wp:positionV relativeFrom="margin">
              <wp:posOffset>4267200</wp:posOffset>
            </wp:positionV>
            <wp:extent cx="1143000" cy="1533525"/>
            <wp:effectExtent l="38100" t="19050" r="19050" b="28575"/>
            <wp:wrapSquare wrapText="bothSides"/>
            <wp:docPr id="13" name="Рисунок 13" descr="https://ds04.infourok.ru/uploads/ex/0762/000621e1-404fa4d1/hello_html_5be128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762/000621e1-404fa4d1/hello_html_5be128e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5956" b="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33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детей видеть красоту природы, любить ее стремится в своих книгах </w:t>
      </w:r>
      <w:r w:rsidRPr="00ED2E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Суханова Наталья Александровна 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(1931г.р.). Пис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тельница учит детей любить </w:t>
      </w:r>
      <w:proofErr w:type="gram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удивительное не только в сказке, но и в повседневной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7C2" w:rsidRPr="00ED2EDE" w:rsidRDefault="000737C2" w:rsidP="000737C2">
      <w:pPr>
        <w:spacing w:beforeAutospacing="1" w:afterAutospacing="1"/>
        <w:rPr>
          <w:rStyle w:val="extended-textfull"/>
          <w:rFonts w:ascii="Times New Roman" w:hAnsi="Times New Roman" w:cs="Times New Roman"/>
        </w:rPr>
      </w:pPr>
      <w:proofErr w:type="spellStart"/>
      <w:r w:rsidRPr="00ED2EDE">
        <w:rPr>
          <w:rStyle w:val="extended-textfull"/>
          <w:rFonts w:ascii="Times New Roman" w:hAnsi="Times New Roman" w:cs="Times New Roman"/>
          <w:b/>
          <w:bCs/>
          <w:i/>
          <w:color w:val="FF0000"/>
        </w:rPr>
        <w:t>Юппи</w:t>
      </w:r>
      <w:proofErr w:type="spellEnd"/>
      <w:r w:rsidRPr="00ED2EDE">
        <w:rPr>
          <w:rStyle w:val="extended-textfull"/>
          <w:rFonts w:ascii="Times New Roman" w:hAnsi="Times New Roman" w:cs="Times New Roman"/>
          <w:i/>
          <w:color w:val="FF0000"/>
        </w:rPr>
        <w:t>,</w:t>
      </w:r>
      <w:r w:rsidRPr="00ED2EDE">
        <w:rPr>
          <w:rStyle w:val="extended-textfull"/>
          <w:rFonts w:ascii="Times New Roman" w:hAnsi="Times New Roman" w:cs="Times New Roman"/>
        </w:rPr>
        <w:t xml:space="preserve"> главный герой сказочной повести - мален</w:t>
      </w:r>
      <w:r w:rsidRPr="00ED2EDE">
        <w:rPr>
          <w:rStyle w:val="extended-textfull"/>
          <w:rFonts w:ascii="Times New Roman" w:hAnsi="Times New Roman" w:cs="Times New Roman"/>
        </w:rPr>
        <w:t>ь</w:t>
      </w:r>
      <w:r w:rsidRPr="00ED2EDE">
        <w:rPr>
          <w:rStyle w:val="extended-textfull"/>
          <w:rFonts w:ascii="Times New Roman" w:hAnsi="Times New Roman" w:cs="Times New Roman"/>
        </w:rPr>
        <w:t xml:space="preserve">кий симпатичный зверек, исключительно редкий, прямо-таки единственный в своем роде, а потому очень одинокий. </w:t>
      </w:r>
      <w:proofErr w:type="gramStart"/>
      <w:r w:rsidRPr="00ED2EDE">
        <w:rPr>
          <w:rStyle w:val="extended-textfull"/>
          <w:rFonts w:ascii="Times New Roman" w:hAnsi="Times New Roman" w:cs="Times New Roman"/>
        </w:rPr>
        <w:t>Он отправляется в путешествие, чтобы найти свою маму, а также ответы на очень серьезные и сложный вопросы, которые сразу же поставила перед ним жизнь.</w:t>
      </w:r>
      <w:proofErr w:type="gramEnd"/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C2" w:rsidRDefault="000737C2" w:rsidP="000737C2">
      <w:pPr>
        <w:spacing w:beforeAutospacing="1" w:afterAutospacing="1"/>
      </w:pPr>
      <w:r w:rsidRPr="000737C2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2CBF3788" wp14:editId="3EC237D2">
            <wp:simplePos x="0" y="0"/>
            <wp:positionH relativeFrom="margin">
              <wp:posOffset>485775</wp:posOffset>
            </wp:positionH>
            <wp:positionV relativeFrom="margin">
              <wp:posOffset>1809750</wp:posOffset>
            </wp:positionV>
            <wp:extent cx="3048000" cy="1383665"/>
            <wp:effectExtent l="19050" t="19050" r="19050" b="26035"/>
            <wp:wrapSquare wrapText="bothSides"/>
            <wp:docPr id="19" name="Рисунок 19" descr="http://www.rodb-v.ru/upload/medialibrary/cuhanova/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odb-v.ru/upload/medialibrary/cuhanova/s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1630" b="3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83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7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3BE44958" wp14:editId="3FDE933B">
            <wp:simplePos x="0" y="0"/>
            <wp:positionH relativeFrom="margin">
              <wp:posOffset>3533775</wp:posOffset>
            </wp:positionH>
            <wp:positionV relativeFrom="margin">
              <wp:posOffset>19050</wp:posOffset>
            </wp:positionV>
            <wp:extent cx="971550" cy="1323975"/>
            <wp:effectExtent l="19050" t="0" r="0" b="0"/>
            <wp:wrapSquare wrapText="bothSides"/>
            <wp:docPr id="16" name="Рисунок 16" descr="https://data.fantlab.ru/images/editions/big/166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ata.fantlab.ru/images/editions/big/16683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7C2">
        <w:rPr>
          <w:rFonts w:ascii="Times New Roman" w:hAnsi="Times New Roman" w:cs="Times New Roman"/>
        </w:rPr>
        <w:t xml:space="preserve">О том, как появился герой </w:t>
      </w:r>
      <w:proofErr w:type="spellStart"/>
      <w:r w:rsidRPr="000737C2">
        <w:rPr>
          <w:rFonts w:ascii="Times New Roman" w:hAnsi="Times New Roman" w:cs="Times New Roman"/>
        </w:rPr>
        <w:t>Юппи</w:t>
      </w:r>
      <w:proofErr w:type="spellEnd"/>
      <w:r w:rsidRPr="000737C2">
        <w:rPr>
          <w:rFonts w:ascii="Times New Roman" w:hAnsi="Times New Roman" w:cs="Times New Roman"/>
        </w:rPr>
        <w:t xml:space="preserve"> из </w:t>
      </w:r>
      <w:r w:rsidRPr="000737C2">
        <w:rPr>
          <w:rFonts w:ascii="Times New Roman" w:hAnsi="Times New Roman" w:cs="Times New Roman"/>
          <w:b/>
          <w:bCs/>
        </w:rPr>
        <w:t xml:space="preserve">«Сказки о </w:t>
      </w:r>
      <w:proofErr w:type="spellStart"/>
      <w:r w:rsidRPr="000737C2">
        <w:rPr>
          <w:rFonts w:ascii="Times New Roman" w:hAnsi="Times New Roman" w:cs="Times New Roman"/>
          <w:b/>
          <w:bCs/>
        </w:rPr>
        <w:t>Юппи</w:t>
      </w:r>
      <w:proofErr w:type="spellEnd"/>
      <w:r w:rsidRPr="000737C2">
        <w:rPr>
          <w:rFonts w:ascii="Times New Roman" w:hAnsi="Times New Roman" w:cs="Times New Roman"/>
          <w:b/>
          <w:bCs/>
        </w:rPr>
        <w:t>»</w:t>
      </w:r>
      <w:r w:rsidRPr="000737C2">
        <w:rPr>
          <w:rFonts w:ascii="Times New Roman" w:hAnsi="Times New Roman" w:cs="Times New Roman"/>
        </w:rPr>
        <w:t>, Наталья Алексеевна рассказала на одной из встреч с ч</w:t>
      </w:r>
      <w:r w:rsidRPr="000737C2">
        <w:rPr>
          <w:rFonts w:ascii="Times New Roman" w:hAnsi="Times New Roman" w:cs="Times New Roman"/>
        </w:rPr>
        <w:t>и</w:t>
      </w:r>
      <w:r w:rsidRPr="000737C2">
        <w:rPr>
          <w:rFonts w:ascii="Times New Roman" w:hAnsi="Times New Roman" w:cs="Times New Roman"/>
        </w:rPr>
        <w:t>тателями:</w:t>
      </w:r>
      <w:r>
        <w:t xml:space="preserve"> </w:t>
      </w:r>
      <w:r>
        <w:br/>
        <w:t xml:space="preserve">     </w:t>
      </w:r>
      <w:r w:rsidRPr="00ED2EDE">
        <w:rPr>
          <w:b/>
          <w:i/>
          <w:color w:val="002060"/>
        </w:rPr>
        <w:t>«Я очень люблю животных, люблю читать о них. Но мне всегда было за них страшно, ведь они так д</w:t>
      </w:r>
      <w:r w:rsidRPr="00ED2EDE">
        <w:rPr>
          <w:b/>
          <w:i/>
          <w:color w:val="002060"/>
        </w:rPr>
        <w:t>о</w:t>
      </w:r>
      <w:r w:rsidRPr="00ED2EDE">
        <w:rPr>
          <w:b/>
          <w:i/>
          <w:color w:val="002060"/>
        </w:rPr>
        <w:t>веряют людям, а те порой очень жестоко с ними о</w:t>
      </w:r>
      <w:r w:rsidRPr="00ED2EDE">
        <w:rPr>
          <w:b/>
          <w:i/>
          <w:color w:val="002060"/>
        </w:rPr>
        <w:t>б</w:t>
      </w:r>
      <w:r w:rsidRPr="00ED2EDE">
        <w:rPr>
          <w:b/>
          <w:i/>
          <w:color w:val="002060"/>
        </w:rPr>
        <w:t>ращаются. И я подумала: а если бы животные гов</w:t>
      </w:r>
      <w:r w:rsidRPr="00ED2EDE">
        <w:rPr>
          <w:b/>
          <w:i/>
          <w:color w:val="002060"/>
        </w:rPr>
        <w:t>о</w:t>
      </w:r>
      <w:r w:rsidRPr="00ED2EDE">
        <w:rPr>
          <w:b/>
          <w:i/>
          <w:color w:val="002060"/>
        </w:rPr>
        <w:t>рили, что о нас, л</w:t>
      </w:r>
      <w:r w:rsidRPr="00ED2EDE">
        <w:rPr>
          <w:b/>
          <w:i/>
          <w:color w:val="002060"/>
        </w:rPr>
        <w:t>ю</w:t>
      </w:r>
      <w:r w:rsidRPr="00ED2EDE">
        <w:rPr>
          <w:b/>
          <w:i/>
          <w:color w:val="002060"/>
        </w:rPr>
        <w:t>дях, они д</w:t>
      </w:r>
      <w:r w:rsidRPr="00ED2EDE">
        <w:rPr>
          <w:b/>
          <w:i/>
          <w:color w:val="002060"/>
        </w:rPr>
        <w:t>у</w:t>
      </w:r>
      <w:r w:rsidRPr="00ED2EDE">
        <w:rPr>
          <w:b/>
          <w:i/>
          <w:color w:val="002060"/>
        </w:rPr>
        <w:t xml:space="preserve">мают? Так и возник зверек, который умел думать и разговаривать - </w:t>
      </w:r>
      <w:proofErr w:type="spellStart"/>
      <w:r w:rsidRPr="00ED2EDE">
        <w:rPr>
          <w:b/>
          <w:i/>
          <w:color w:val="002060"/>
        </w:rPr>
        <w:t>Ю</w:t>
      </w:r>
      <w:r w:rsidRPr="00ED2EDE">
        <w:rPr>
          <w:b/>
          <w:i/>
          <w:color w:val="002060"/>
        </w:rPr>
        <w:t>п</w:t>
      </w:r>
      <w:r w:rsidRPr="00ED2EDE">
        <w:rPr>
          <w:b/>
          <w:i/>
          <w:color w:val="002060"/>
        </w:rPr>
        <w:t>пи</w:t>
      </w:r>
      <w:proofErr w:type="spellEnd"/>
      <w:r w:rsidRPr="00ED2EDE">
        <w:rPr>
          <w:b/>
          <w:i/>
          <w:color w:val="002060"/>
        </w:rPr>
        <w:t>»</w:t>
      </w:r>
    </w:p>
    <w:p w:rsidR="000737C2" w:rsidRDefault="000737C2" w:rsidP="000737C2">
      <w:pPr>
        <w:spacing w:beforeAutospacing="1" w:afterAutospacing="1"/>
      </w:pPr>
    </w:p>
    <w:p w:rsidR="000737C2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C2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C2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C2" w:rsidRPr="00ED2EDE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D2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Н.А.Суханова</w:t>
      </w:r>
      <w:proofErr w:type="spellEnd"/>
      <w:r w:rsidRPr="00ED2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встрече с читателями </w:t>
      </w:r>
      <w:r w:rsidRPr="00ED2EDE">
        <w:rPr>
          <w:rFonts w:ascii="Times New Roman" w:hAnsi="Times New Roman" w:cs="Times New Roman"/>
          <w:i/>
        </w:rPr>
        <w:t>Ростовской областной би</w:t>
      </w:r>
      <w:r w:rsidRPr="00ED2EDE">
        <w:rPr>
          <w:rFonts w:ascii="Times New Roman" w:hAnsi="Times New Roman" w:cs="Times New Roman"/>
          <w:i/>
        </w:rPr>
        <w:t>б</w:t>
      </w:r>
      <w:r w:rsidRPr="00ED2EDE">
        <w:rPr>
          <w:rFonts w:ascii="Times New Roman" w:hAnsi="Times New Roman" w:cs="Times New Roman"/>
          <w:i/>
        </w:rPr>
        <w:t>лиотеке.</w:t>
      </w:r>
    </w:p>
    <w:p w:rsidR="000737C2" w:rsidRPr="00FB282B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58C3053D" wp14:editId="4CACE7F3">
            <wp:simplePos x="0" y="0"/>
            <wp:positionH relativeFrom="margin">
              <wp:posOffset>3590925</wp:posOffset>
            </wp:positionH>
            <wp:positionV relativeFrom="margin">
              <wp:align>bottom</wp:align>
            </wp:positionV>
            <wp:extent cx="1065530" cy="1619250"/>
            <wp:effectExtent l="19050" t="0" r="1270" b="0"/>
            <wp:wrapSquare wrapText="bothSides"/>
            <wp:docPr id="25" name="Рисунок 25" descr="http://bookashka.name/fb2imgs/09/090515cfeba817d736cd30de0c7bd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ookashka.name/fb2imgs/09/090515cfeba817d736cd30de0c7bd1c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8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204B399C" wp14:editId="00EDD178">
            <wp:simplePos x="0" y="0"/>
            <wp:positionH relativeFrom="margin">
              <wp:posOffset>-104775</wp:posOffset>
            </wp:positionH>
            <wp:positionV relativeFrom="margin">
              <wp:posOffset>3867150</wp:posOffset>
            </wp:positionV>
            <wp:extent cx="1028700" cy="1428750"/>
            <wp:effectExtent l="19050" t="0" r="0" b="0"/>
            <wp:wrapSquare wrapText="bothSides"/>
            <wp:docPr id="22" name="Рисунок 22" descr="Гай Петроний Амату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ай Петроний Аматун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82B">
        <w:rPr>
          <w:rFonts w:ascii="Times New Roman" w:hAnsi="Times New Roman" w:cs="Times New Roman"/>
        </w:rPr>
        <w:t xml:space="preserve">Все произведения </w:t>
      </w:r>
      <w:proofErr w:type="spellStart"/>
      <w:r w:rsidRPr="00FB28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Петрония</w:t>
      </w:r>
      <w:proofErr w:type="spellEnd"/>
      <w:r w:rsidRPr="00FB28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Гай </w:t>
      </w:r>
      <w:proofErr w:type="spellStart"/>
      <w:r w:rsidRPr="00FB28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Аматуни</w:t>
      </w:r>
      <w:proofErr w:type="spellEnd"/>
      <w:r w:rsidRPr="00FB28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</w:t>
      </w:r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</w:t>
      </w:r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>ля-фантаста, «р</w:t>
      </w:r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стовский Экзюпери», </w:t>
      </w:r>
      <w:r w:rsidRPr="00FB282B">
        <w:rPr>
          <w:rFonts w:ascii="Times New Roman" w:hAnsi="Times New Roman" w:cs="Times New Roman"/>
        </w:rPr>
        <w:t>наполнены добром, стремлением к знанию, справедливости, люб</w:t>
      </w:r>
      <w:r w:rsidRPr="00FB282B">
        <w:rPr>
          <w:rFonts w:ascii="Times New Roman" w:hAnsi="Times New Roman" w:cs="Times New Roman"/>
        </w:rPr>
        <w:t>о</w:t>
      </w:r>
      <w:r w:rsidRPr="00FB282B">
        <w:rPr>
          <w:rFonts w:ascii="Times New Roman" w:hAnsi="Times New Roman" w:cs="Times New Roman"/>
        </w:rPr>
        <w:t>вью к человеку.</w:t>
      </w:r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</w:t>
      </w:r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П.Г. написал более двух десятков книг, многие из которых были адресованы детям. Среди них сказочная повесть «</w:t>
      </w:r>
      <w:proofErr w:type="spellStart"/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поб</w:t>
      </w:r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волшебников». </w:t>
      </w:r>
    </w:p>
    <w:p w:rsidR="000737C2" w:rsidRPr="00FB282B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2B">
        <w:rPr>
          <w:rStyle w:val="extended-textfull"/>
          <w:rFonts w:ascii="Times New Roman" w:hAnsi="Times New Roman" w:cs="Times New Roman"/>
        </w:rPr>
        <w:t xml:space="preserve">Книга рассказывает о захватывающих приключениях </w:t>
      </w:r>
      <w:r w:rsidRPr="00FB282B">
        <w:rPr>
          <w:rStyle w:val="extended-textfull"/>
          <w:rFonts w:ascii="Times New Roman" w:hAnsi="Times New Roman" w:cs="Times New Roman"/>
          <w:bCs/>
        </w:rPr>
        <w:t>ЧАО</w:t>
      </w:r>
      <w:r w:rsidRPr="00FB282B">
        <w:rPr>
          <w:rStyle w:val="extended-textfull"/>
          <w:rFonts w:ascii="Times New Roman" w:hAnsi="Times New Roman" w:cs="Times New Roman"/>
        </w:rPr>
        <w:t>, маленькой Елочки, и юного москв</w:t>
      </w:r>
      <w:r w:rsidRPr="00FB282B">
        <w:rPr>
          <w:rStyle w:val="extended-textfull"/>
          <w:rFonts w:ascii="Times New Roman" w:hAnsi="Times New Roman" w:cs="Times New Roman"/>
        </w:rPr>
        <w:t>и</w:t>
      </w:r>
      <w:r w:rsidRPr="00FB282B">
        <w:rPr>
          <w:rStyle w:val="extended-textfull"/>
          <w:rFonts w:ascii="Times New Roman" w:hAnsi="Times New Roman" w:cs="Times New Roman"/>
        </w:rPr>
        <w:t xml:space="preserve">ча Егора. </w:t>
      </w:r>
      <w:r w:rsidRPr="00FB282B">
        <w:rPr>
          <w:rStyle w:val="extended-textfull"/>
          <w:rFonts w:ascii="Times New Roman" w:hAnsi="Times New Roman" w:cs="Times New Roman"/>
          <w:bCs/>
        </w:rPr>
        <w:t>ЧАО</w:t>
      </w:r>
      <w:r w:rsidRPr="00FB282B">
        <w:rPr>
          <w:rStyle w:val="extended-textfull"/>
          <w:rFonts w:ascii="Times New Roman" w:hAnsi="Times New Roman" w:cs="Times New Roman"/>
        </w:rPr>
        <w:t xml:space="preserve"> — так называется робот, изобретенный профессором </w:t>
      </w:r>
      <w:proofErr w:type="spellStart"/>
      <w:r w:rsidRPr="00FB282B">
        <w:rPr>
          <w:rStyle w:val="extended-textfull"/>
          <w:rFonts w:ascii="Times New Roman" w:hAnsi="Times New Roman" w:cs="Times New Roman"/>
        </w:rPr>
        <w:t>Чембаровым</w:t>
      </w:r>
      <w:proofErr w:type="spellEnd"/>
      <w:r w:rsidRPr="00FB282B">
        <w:rPr>
          <w:rStyle w:val="extended-textfull"/>
          <w:rFonts w:ascii="Times New Roman" w:hAnsi="Times New Roman" w:cs="Times New Roman"/>
        </w:rPr>
        <w:t xml:space="preserve">. </w:t>
      </w:r>
      <w:proofErr w:type="spellStart"/>
      <w:proofErr w:type="gramStart"/>
      <w:r w:rsidRPr="00FB282B">
        <w:rPr>
          <w:rStyle w:val="extended-textfull"/>
          <w:rFonts w:ascii="Times New Roman" w:hAnsi="Times New Roman" w:cs="Times New Roman"/>
        </w:rPr>
        <w:t>H</w:t>
      </w:r>
      <w:proofErr w:type="gramEnd"/>
      <w:r w:rsidRPr="00FB282B">
        <w:rPr>
          <w:rStyle w:val="extended-textfull"/>
          <w:rFonts w:ascii="Times New Roman" w:hAnsi="Times New Roman" w:cs="Times New Roman"/>
        </w:rPr>
        <w:t>о</w:t>
      </w:r>
      <w:proofErr w:type="spellEnd"/>
      <w:r w:rsidRPr="00FB282B">
        <w:rPr>
          <w:rStyle w:val="extended-textfull"/>
          <w:rFonts w:ascii="Times New Roman" w:hAnsi="Times New Roman" w:cs="Times New Roman"/>
        </w:rPr>
        <w:t xml:space="preserve"> вот беда — чертежи роб</w:t>
      </w:r>
      <w:r w:rsidRPr="00FB282B">
        <w:rPr>
          <w:rStyle w:val="extended-textfull"/>
          <w:rFonts w:ascii="Times New Roman" w:hAnsi="Times New Roman" w:cs="Times New Roman"/>
        </w:rPr>
        <w:t>о</w:t>
      </w:r>
      <w:r w:rsidRPr="00FB282B">
        <w:rPr>
          <w:rStyle w:val="extended-textfull"/>
          <w:rFonts w:ascii="Times New Roman" w:hAnsi="Times New Roman" w:cs="Times New Roman"/>
        </w:rPr>
        <w:t xml:space="preserve">та похитил волшебник </w:t>
      </w:r>
      <w:proofErr w:type="spellStart"/>
      <w:r w:rsidRPr="00FB282B">
        <w:rPr>
          <w:rStyle w:val="extended-textfull"/>
          <w:rFonts w:ascii="Times New Roman" w:hAnsi="Times New Roman" w:cs="Times New Roman"/>
        </w:rPr>
        <w:t>Мур</w:t>
      </w:r>
      <w:proofErr w:type="spellEnd"/>
      <w:r w:rsidRPr="00FB282B">
        <w:rPr>
          <w:rStyle w:val="extended-textfull"/>
          <w:rFonts w:ascii="Times New Roman" w:hAnsi="Times New Roman" w:cs="Times New Roman"/>
        </w:rPr>
        <w:t xml:space="preserve">-Вей, недовольный научным прогрессом. </w:t>
      </w:r>
      <w:proofErr w:type="spellStart"/>
      <w:proofErr w:type="gramStart"/>
      <w:r w:rsidRPr="00FB282B">
        <w:rPr>
          <w:rStyle w:val="extended-textfull"/>
          <w:rFonts w:ascii="Times New Roman" w:hAnsi="Times New Roman" w:cs="Times New Roman"/>
        </w:rPr>
        <w:t>H</w:t>
      </w:r>
      <w:proofErr w:type="gramEnd"/>
      <w:r w:rsidRPr="00FB282B">
        <w:rPr>
          <w:rStyle w:val="extended-textfull"/>
          <w:rFonts w:ascii="Times New Roman" w:hAnsi="Times New Roman" w:cs="Times New Roman"/>
        </w:rPr>
        <w:t>а</w:t>
      </w:r>
      <w:proofErr w:type="spellEnd"/>
      <w:r w:rsidRPr="00FB282B">
        <w:rPr>
          <w:rStyle w:val="extended-textfull"/>
          <w:rFonts w:ascii="Times New Roman" w:hAnsi="Times New Roman" w:cs="Times New Roman"/>
        </w:rPr>
        <w:t xml:space="preserve"> поиски пропавших чертежей отправляю</w:t>
      </w:r>
      <w:r w:rsidRPr="00FB282B">
        <w:rPr>
          <w:rStyle w:val="extended-textfull"/>
          <w:rFonts w:ascii="Times New Roman" w:hAnsi="Times New Roman" w:cs="Times New Roman"/>
        </w:rPr>
        <w:t>т</w:t>
      </w:r>
      <w:r w:rsidRPr="00FB282B">
        <w:rPr>
          <w:rStyle w:val="extended-textfull"/>
          <w:rFonts w:ascii="Times New Roman" w:hAnsi="Times New Roman" w:cs="Times New Roman"/>
        </w:rPr>
        <w:t>ся сын профессора Егор и сказочная девочка Елочка.</w:t>
      </w:r>
    </w:p>
    <w:p w:rsidR="000737C2" w:rsidRDefault="000737C2" w:rsidP="000737C2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 wp14:anchorId="4D5CCE1D" wp14:editId="7C5C125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2050" cy="1452245"/>
            <wp:effectExtent l="19050" t="0" r="0" b="0"/>
            <wp:wrapSquare wrapText="bothSides"/>
            <wp:docPr id="28" name="Рисунок 28" descr="Полиен Николаевич Яков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лиен Николаевич Яковлев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один писатель Дона, Кубани, Ставроп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лья, вс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Северного Кавказа, чьи книги несли доброту и человечность, был Яковлев </w:t>
      </w:r>
      <w:proofErr w:type="spell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Полиен</w:t>
      </w:r>
      <w:proofErr w:type="spell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 (1883–1942). Его книги живут и будут жить еще долго, потому что главной че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</w:t>
      </w:r>
      <w:proofErr w:type="spell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Полиена</w:t>
      </w:r>
      <w:proofErr w:type="spell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Николаевича была горячая, </w:t>
      </w:r>
      <w:proofErr w:type="spellStart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нимающая</w:t>
      </w:r>
      <w:proofErr w:type="spellEnd"/>
      <w:r w:rsidRPr="005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детям. </w:t>
      </w:r>
    </w:p>
    <w:p w:rsidR="000737C2" w:rsidRDefault="000737C2" w:rsidP="000737C2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73386B58" wp14:editId="567B03C8">
            <wp:simplePos x="0" y="0"/>
            <wp:positionH relativeFrom="margin">
              <wp:posOffset>3333750</wp:posOffset>
            </wp:positionH>
            <wp:positionV relativeFrom="margin">
              <wp:posOffset>1447800</wp:posOffset>
            </wp:positionV>
            <wp:extent cx="1162050" cy="1581150"/>
            <wp:effectExtent l="19050" t="0" r="0" b="0"/>
            <wp:wrapSquare wrapText="bothSides"/>
            <wp:docPr id="31" name="main-image-book" descr="https://i.livelib.ru/boocover/1000511896/200/0d2b/Polien_Yakovlev__Pervyj_uche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age-book" descr="https://i.livelib.ru/boocover/1000511896/200/0d2b/Polien_Yakovlev__Pervyj_ucheni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повествования противостояние умно</w:t>
      </w:r>
      <w:r w:rsidRPr="000C1EE2">
        <w:t xml:space="preserve"> </w:t>
      </w:r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из рабочей с</w:t>
      </w:r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мьи и "первого ученика", </w:t>
      </w:r>
      <w:proofErr w:type="gramStart"/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зубрилки</w:t>
      </w:r>
      <w:proofErr w:type="gramEnd"/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подлизы, сына начальника полиции. Одному учеба дается легко, а другой зубрит до автоматизма и плюс является любимчиком, конечно </w:t>
      </w:r>
      <w:proofErr w:type="gramStart"/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противного, учителя, который ему всячески помогает и п</w:t>
      </w:r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пустительствует, с других же дерет семь шкур! Кто победит?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очень увлекательная и смешная. </w:t>
      </w:r>
      <w:r w:rsidRPr="000C1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7C2" w:rsidRPr="00D4115F" w:rsidRDefault="000737C2" w:rsidP="000737C2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484CF063" wp14:editId="4AAEF2E9">
            <wp:simplePos x="0" y="0"/>
            <wp:positionH relativeFrom="margin">
              <wp:posOffset>-152400</wp:posOffset>
            </wp:positionH>
            <wp:positionV relativeFrom="margin">
              <wp:posOffset>3352800</wp:posOffset>
            </wp:positionV>
            <wp:extent cx="1190625" cy="1476375"/>
            <wp:effectExtent l="19050" t="0" r="9525" b="0"/>
            <wp:wrapSquare wrapText="bothSides"/>
            <wp:docPr id="34" name="Рисунок 34" descr="http://static1.repo.aif.ru/1/00/433938/674773503b22ce851db3bf08d3de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tatic1.repo.aif.ru/1/00/433938/674773503b22ce851db3bf08d3de614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CFE">
        <w:rPr>
          <w:rFonts w:ascii="Times New Roman" w:hAnsi="Times New Roman" w:cs="Times New Roman"/>
          <w:bCs/>
        </w:rPr>
        <w:t>Молодой писатель</w:t>
      </w:r>
      <w:r w:rsidRPr="00705CFE">
        <w:rPr>
          <w:rFonts w:ascii="Times New Roman" w:hAnsi="Times New Roman" w:cs="Times New Roman"/>
          <w:b/>
          <w:bCs/>
        </w:rPr>
        <w:t xml:space="preserve"> </w:t>
      </w:r>
      <w:r w:rsidRPr="00705CFE">
        <w:rPr>
          <w:rFonts w:ascii="Times New Roman" w:hAnsi="Times New Roman" w:cs="Times New Roman"/>
          <w:b/>
          <w:bCs/>
          <w:color w:val="FF0000"/>
        </w:rPr>
        <w:t>Вадим Владимирович Селин</w:t>
      </w:r>
      <w:r w:rsidRPr="00705CFE">
        <w:rPr>
          <w:rFonts w:ascii="Times New Roman" w:hAnsi="Times New Roman" w:cs="Times New Roman"/>
        </w:rPr>
        <w:t xml:space="preserve"> л</w:t>
      </w:r>
      <w:r w:rsidRPr="00705CFE">
        <w:rPr>
          <w:rFonts w:ascii="Times New Roman" w:hAnsi="Times New Roman" w:cs="Times New Roman"/>
        </w:rPr>
        <w:t>а</w:t>
      </w:r>
      <w:r w:rsidRPr="00705CFE">
        <w:rPr>
          <w:rFonts w:ascii="Times New Roman" w:hAnsi="Times New Roman" w:cs="Times New Roman"/>
        </w:rPr>
        <w:t>уреат Междунаро</w:t>
      </w:r>
      <w:r w:rsidRPr="00705CFE">
        <w:rPr>
          <w:rFonts w:ascii="Times New Roman" w:hAnsi="Times New Roman" w:cs="Times New Roman"/>
        </w:rPr>
        <w:t>д</w:t>
      </w:r>
      <w:r w:rsidRPr="00705CFE">
        <w:rPr>
          <w:rFonts w:ascii="Times New Roman" w:hAnsi="Times New Roman" w:cs="Times New Roman"/>
        </w:rPr>
        <w:t>ной литературной премии «</w:t>
      </w:r>
      <w:r w:rsidRPr="00D4115F">
        <w:rPr>
          <w:rFonts w:ascii="Times New Roman" w:hAnsi="Times New Roman" w:cs="Times New Roman"/>
        </w:rPr>
        <w:t>Дебют» в номинации «Литература для по</w:t>
      </w:r>
      <w:r w:rsidRPr="00D4115F">
        <w:rPr>
          <w:rFonts w:ascii="Times New Roman" w:hAnsi="Times New Roman" w:cs="Times New Roman"/>
        </w:rPr>
        <w:t>д</w:t>
      </w:r>
      <w:r w:rsidRPr="00D4115F">
        <w:rPr>
          <w:rFonts w:ascii="Times New Roman" w:hAnsi="Times New Roman" w:cs="Times New Roman"/>
        </w:rPr>
        <w:t>ростков». Вадим Селин известен многим людям из-за его участия в т</w:t>
      </w:r>
      <w:r w:rsidRPr="00D4115F">
        <w:rPr>
          <w:rFonts w:ascii="Times New Roman" w:hAnsi="Times New Roman" w:cs="Times New Roman"/>
        </w:rPr>
        <w:t>е</w:t>
      </w:r>
      <w:r w:rsidRPr="00D4115F">
        <w:rPr>
          <w:rFonts w:ascii="Times New Roman" w:hAnsi="Times New Roman" w:cs="Times New Roman"/>
        </w:rPr>
        <w:t>лепроекте «Битва экстрасенсов».</w:t>
      </w:r>
      <w:r w:rsidRPr="00D4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15F">
        <w:rPr>
          <w:rFonts w:ascii="Times New Roman" w:hAnsi="Times New Roman" w:cs="Times New Roman"/>
        </w:rPr>
        <w:t>Вадим Селин раб</w:t>
      </w:r>
      <w:r w:rsidRPr="00D4115F">
        <w:rPr>
          <w:rFonts w:ascii="Times New Roman" w:hAnsi="Times New Roman" w:cs="Times New Roman"/>
        </w:rPr>
        <w:t>о</w:t>
      </w:r>
      <w:r w:rsidRPr="00D4115F">
        <w:rPr>
          <w:rFonts w:ascii="Times New Roman" w:hAnsi="Times New Roman" w:cs="Times New Roman"/>
        </w:rPr>
        <w:t>тает в жанре мистики для подростков, а также детск</w:t>
      </w:r>
      <w:r w:rsidRPr="00D4115F">
        <w:rPr>
          <w:rFonts w:ascii="Times New Roman" w:hAnsi="Times New Roman" w:cs="Times New Roman"/>
        </w:rPr>
        <w:t>о</w:t>
      </w:r>
      <w:r w:rsidRPr="00D4115F">
        <w:rPr>
          <w:rFonts w:ascii="Times New Roman" w:hAnsi="Times New Roman" w:cs="Times New Roman"/>
        </w:rPr>
        <w:t>го детектива. Книги Вадима Селина ро</w:t>
      </w:r>
      <w:r w:rsidRPr="00D4115F">
        <w:rPr>
          <w:rFonts w:ascii="Times New Roman" w:hAnsi="Times New Roman" w:cs="Times New Roman"/>
        </w:rPr>
        <w:t>ж</w:t>
      </w:r>
      <w:r w:rsidRPr="00D4115F">
        <w:rPr>
          <w:rFonts w:ascii="Times New Roman" w:hAnsi="Times New Roman" w:cs="Times New Roman"/>
        </w:rPr>
        <w:t>даются по наитию, автор всецело доверяет собственной инту</w:t>
      </w:r>
      <w:r w:rsidRPr="00D4115F">
        <w:rPr>
          <w:rFonts w:ascii="Times New Roman" w:hAnsi="Times New Roman" w:cs="Times New Roman"/>
        </w:rPr>
        <w:t>и</w:t>
      </w:r>
      <w:r w:rsidRPr="00D4115F">
        <w:rPr>
          <w:rFonts w:ascii="Times New Roman" w:hAnsi="Times New Roman" w:cs="Times New Roman"/>
        </w:rPr>
        <w:t>ции и вел</w:t>
      </w:r>
      <w:r w:rsidRPr="00D4115F">
        <w:rPr>
          <w:rFonts w:ascii="Times New Roman" w:hAnsi="Times New Roman" w:cs="Times New Roman"/>
        </w:rPr>
        <w:t>е</w:t>
      </w:r>
      <w:r w:rsidRPr="00D4115F">
        <w:rPr>
          <w:rFonts w:ascii="Times New Roman" w:hAnsi="Times New Roman" w:cs="Times New Roman"/>
        </w:rPr>
        <w:t xml:space="preserve">нию сердца. </w:t>
      </w:r>
    </w:p>
    <w:p w:rsidR="000737C2" w:rsidRDefault="000737C2" w:rsidP="00073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5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34A9B288" wp14:editId="6D32D5BC">
            <wp:simplePos x="0" y="0"/>
            <wp:positionH relativeFrom="margin">
              <wp:posOffset>3676015</wp:posOffset>
            </wp:positionH>
            <wp:positionV relativeFrom="margin">
              <wp:posOffset>5000625</wp:posOffset>
            </wp:positionV>
            <wp:extent cx="962025" cy="1571625"/>
            <wp:effectExtent l="19050" t="0" r="9525" b="0"/>
            <wp:wrapSquare wrapText="bothSides"/>
            <wp:docPr id="37" name="Рисунок 37" descr="https://litvek.com/i/95/104095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itvek.com/i/95/104095/cove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15F">
        <w:rPr>
          <w:rFonts w:ascii="Times New Roman" w:hAnsi="Times New Roman" w:cs="Times New Roman"/>
        </w:rPr>
        <w:t>В тихом фермерском поселке появились ужасные мо</w:t>
      </w:r>
      <w:r w:rsidRPr="00D4115F">
        <w:rPr>
          <w:rFonts w:ascii="Times New Roman" w:hAnsi="Times New Roman" w:cs="Times New Roman"/>
        </w:rPr>
        <w:t>н</w:t>
      </w:r>
      <w:r w:rsidRPr="00D4115F">
        <w:rPr>
          <w:rFonts w:ascii="Times New Roman" w:hAnsi="Times New Roman" w:cs="Times New Roman"/>
        </w:rPr>
        <w:t>стры, которые не только убивали ни в чем не повинный скот, но и превращали людей в себе подобных. Еще чуть-чуть - и Юра тоже станет одним из них. И в обличье чуж</w:t>
      </w:r>
      <w:r w:rsidRPr="00D4115F">
        <w:rPr>
          <w:rFonts w:ascii="Times New Roman" w:hAnsi="Times New Roman" w:cs="Times New Roman"/>
        </w:rPr>
        <w:t>а</w:t>
      </w:r>
      <w:r w:rsidRPr="00D4115F">
        <w:rPr>
          <w:rFonts w:ascii="Times New Roman" w:hAnsi="Times New Roman" w:cs="Times New Roman"/>
        </w:rPr>
        <w:t>ка будет вынужден охотиться за головами ни в чем не п</w:t>
      </w:r>
      <w:r w:rsidRPr="00D4115F">
        <w:rPr>
          <w:rFonts w:ascii="Times New Roman" w:hAnsi="Times New Roman" w:cs="Times New Roman"/>
        </w:rPr>
        <w:t>о</w:t>
      </w:r>
      <w:r w:rsidRPr="00D4115F">
        <w:rPr>
          <w:rFonts w:ascii="Times New Roman" w:hAnsi="Times New Roman" w:cs="Times New Roman"/>
        </w:rPr>
        <w:t>винных людей. Значит, нужно постараться изгнать или уничтожить монстров. Но как? Об этом вы узнаете, проч</w:t>
      </w:r>
      <w:r w:rsidRPr="00D4115F">
        <w:rPr>
          <w:rFonts w:ascii="Times New Roman" w:hAnsi="Times New Roman" w:cs="Times New Roman"/>
        </w:rPr>
        <w:t>и</w:t>
      </w:r>
      <w:r w:rsidRPr="00D4115F">
        <w:rPr>
          <w:rFonts w:ascii="Times New Roman" w:hAnsi="Times New Roman" w:cs="Times New Roman"/>
        </w:rPr>
        <w:t>тав книгу в нашей библиотеке.</w:t>
      </w:r>
      <w:r>
        <w:t xml:space="preserve"> </w:t>
      </w:r>
      <w:r>
        <w:br/>
      </w: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32" w:rsidRDefault="00271432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2B" w:rsidRDefault="00A54A2B" w:rsidP="005F4B2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C2" w:rsidRDefault="000737C2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37C2" w:rsidSect="00271432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6C6"/>
    <w:multiLevelType w:val="multilevel"/>
    <w:tmpl w:val="D2FC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06CB2"/>
    <w:multiLevelType w:val="multilevel"/>
    <w:tmpl w:val="F022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bookFoldPrinting/>
  <w:bookFoldPrintingSheets w:val="4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B22"/>
    <w:rsid w:val="000737C2"/>
    <w:rsid w:val="000C1EE2"/>
    <w:rsid w:val="00271432"/>
    <w:rsid w:val="00275608"/>
    <w:rsid w:val="005F4B22"/>
    <w:rsid w:val="00705CFE"/>
    <w:rsid w:val="00797C72"/>
    <w:rsid w:val="00805FB3"/>
    <w:rsid w:val="00821390"/>
    <w:rsid w:val="00824CCB"/>
    <w:rsid w:val="00825215"/>
    <w:rsid w:val="00A54A2B"/>
    <w:rsid w:val="00CB532F"/>
    <w:rsid w:val="00D4115F"/>
    <w:rsid w:val="00ED2EDE"/>
    <w:rsid w:val="00FA300D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F4B2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B22"/>
  </w:style>
  <w:style w:type="paragraph" w:customStyle="1" w:styleId="c1">
    <w:name w:val="c1"/>
    <w:basedOn w:val="a"/>
    <w:rsid w:val="005F4B2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4B2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4B22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271432"/>
  </w:style>
  <w:style w:type="paragraph" w:styleId="a5">
    <w:name w:val="Balloon Text"/>
    <w:basedOn w:val="a"/>
    <w:link w:val="a6"/>
    <w:uiPriority w:val="99"/>
    <w:semiHidden/>
    <w:unhideWhenUsed/>
    <w:rsid w:val="008213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390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A54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https://www.google.com/url?q=http://www.rodb-v.ru/literary-ethnography/modern_writers&amp;sa=D&amp;usg=AFQjCNF21vYiPzGhchAP3h_8mPPf81RRW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0F9C5-C635-4583-B124-7D83BC59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Наталья</cp:lastModifiedBy>
  <cp:revision>6</cp:revision>
  <dcterms:created xsi:type="dcterms:W3CDTF">2018-09-20T08:29:00Z</dcterms:created>
  <dcterms:modified xsi:type="dcterms:W3CDTF">2023-06-28T14:16:00Z</dcterms:modified>
</cp:coreProperties>
</file>