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BDE" w:rsidRDefault="00524BDE">
      <w:pPr>
        <w:pStyle w:val="ConsPlusTitlePage"/>
      </w:pPr>
      <w:bookmarkStart w:id="0" w:name="_GoBack"/>
      <w:bookmarkEnd w:id="0"/>
      <w:r>
        <w:br/>
      </w:r>
    </w:p>
    <w:p w:rsidR="00524BDE" w:rsidRDefault="00524BDE">
      <w:pPr>
        <w:pStyle w:val="ConsPlusNormal"/>
        <w:jc w:val="both"/>
        <w:outlineLvl w:val="0"/>
      </w:pPr>
    </w:p>
    <w:p w:rsidR="00524BDE" w:rsidRDefault="00524BDE">
      <w:pPr>
        <w:pStyle w:val="ConsPlusTitle"/>
        <w:jc w:val="center"/>
      </w:pPr>
      <w:r>
        <w:t>ПРАВИТЕЛЬСТВО РОСТОВСКОЙ ОБЛАСТИ</w:t>
      </w:r>
    </w:p>
    <w:p w:rsidR="00524BDE" w:rsidRDefault="00524BDE">
      <w:pPr>
        <w:pStyle w:val="ConsPlusTitle"/>
        <w:jc w:val="both"/>
      </w:pPr>
    </w:p>
    <w:p w:rsidR="00524BDE" w:rsidRDefault="00524BDE">
      <w:pPr>
        <w:pStyle w:val="ConsPlusTitle"/>
        <w:jc w:val="center"/>
      </w:pPr>
      <w:r>
        <w:t>ПОСТАНОВЛЕНИЕ</w:t>
      </w:r>
    </w:p>
    <w:p w:rsidR="00524BDE" w:rsidRDefault="00524BDE">
      <w:pPr>
        <w:pStyle w:val="ConsPlusTitle"/>
        <w:jc w:val="center"/>
      </w:pPr>
      <w:r>
        <w:t>от 6 сентября 2021 г. N 711</w:t>
      </w:r>
    </w:p>
    <w:p w:rsidR="00524BDE" w:rsidRDefault="00524BDE">
      <w:pPr>
        <w:pStyle w:val="ConsPlusTitle"/>
        <w:jc w:val="both"/>
      </w:pPr>
    </w:p>
    <w:p w:rsidR="00524BDE" w:rsidRDefault="00524BDE">
      <w:pPr>
        <w:pStyle w:val="ConsPlusTitle"/>
        <w:jc w:val="center"/>
      </w:pPr>
      <w:r>
        <w:t>ОБ УСТАНОВЛЕНИИ ВЕЛИЧИНЫ</w:t>
      </w:r>
    </w:p>
    <w:p w:rsidR="00524BDE" w:rsidRDefault="00524BDE">
      <w:pPr>
        <w:pStyle w:val="ConsPlusTitle"/>
        <w:jc w:val="center"/>
      </w:pPr>
      <w:r>
        <w:t>ПРОЖИТОЧНОГО МИНИМУМА НА ДУШУ НАСЕЛЕНИЯ И</w:t>
      </w:r>
    </w:p>
    <w:p w:rsidR="00524BDE" w:rsidRDefault="00524BDE">
      <w:pPr>
        <w:pStyle w:val="ConsPlusTitle"/>
        <w:jc w:val="center"/>
      </w:pPr>
      <w:r>
        <w:t>ПО ОСНОВНЫМ СОЦИАЛЬНО-ДЕМОГРАФИЧЕСКИМ ГРУППАМ НАСЕЛЕНИЯ</w:t>
      </w:r>
    </w:p>
    <w:p w:rsidR="00524BDE" w:rsidRDefault="00524BDE">
      <w:pPr>
        <w:pStyle w:val="ConsPlusTitle"/>
        <w:jc w:val="center"/>
      </w:pPr>
      <w:r>
        <w:t>В РОСТОВСКОЙ ОБЛАСТИ НА 2022 ГОД</w:t>
      </w:r>
    </w:p>
    <w:p w:rsidR="00524BDE" w:rsidRDefault="00524BD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24BD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24BDE" w:rsidRDefault="00524BD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24BDE" w:rsidRDefault="00524BD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24BDE" w:rsidRDefault="00524BD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24BDE" w:rsidRDefault="00524BD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РО</w:t>
            </w:r>
            <w:proofErr w:type="gramEnd"/>
          </w:p>
          <w:p w:rsidR="00524BDE" w:rsidRDefault="00524BDE">
            <w:pPr>
              <w:pStyle w:val="ConsPlusNormal"/>
              <w:jc w:val="center"/>
            </w:pPr>
            <w:r>
              <w:rPr>
                <w:color w:val="392C69"/>
              </w:rPr>
              <w:t>от 09.12.2021 N 1025)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24BDE" w:rsidRDefault="00524BDE">
            <w:pPr>
              <w:spacing w:after="1" w:line="0" w:lineRule="atLeast"/>
            </w:pPr>
          </w:p>
        </w:tc>
      </w:tr>
    </w:tbl>
    <w:p w:rsidR="00524BDE" w:rsidRDefault="00524BDE">
      <w:pPr>
        <w:pStyle w:val="ConsPlusNormal"/>
        <w:jc w:val="both"/>
      </w:pPr>
    </w:p>
    <w:p w:rsidR="00524BDE" w:rsidRDefault="00524BDE">
      <w:pPr>
        <w:pStyle w:val="ConsPlusNormal"/>
        <w:ind w:firstLine="540"/>
        <w:jc w:val="both"/>
      </w:pPr>
      <w:r>
        <w:t xml:space="preserve">В соответствии с Областным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07.12.1998 N 17-ЗС "О прожиточном минимуме в Ростовской области" Правительство Ростовской области постановляет:</w:t>
      </w:r>
    </w:p>
    <w:p w:rsidR="00524BDE" w:rsidRDefault="00524BDE">
      <w:pPr>
        <w:pStyle w:val="ConsPlusNormal"/>
        <w:spacing w:before="220"/>
        <w:ind w:firstLine="540"/>
        <w:jc w:val="both"/>
      </w:pPr>
      <w:bookmarkStart w:id="1" w:name="P15"/>
      <w:bookmarkEnd w:id="1"/>
      <w:r>
        <w:t>1. Установить величину прожиточного минимума в Ростовской области на 2022 год в расчете на душу населения - 11895 рублей, для трудоспособного населения - 12966 рублей, пенсионеров - 10230 рублей, детей - 12108 рублей.</w:t>
      </w:r>
    </w:p>
    <w:p w:rsidR="00524BDE" w:rsidRDefault="00524BDE">
      <w:pPr>
        <w:pStyle w:val="ConsPlusNormal"/>
        <w:jc w:val="both"/>
      </w:pPr>
      <w:r>
        <w:t xml:space="preserve">(п. 1 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РО от 09.12.2021 N 1025)</w:t>
      </w:r>
    </w:p>
    <w:p w:rsidR="00524BDE" w:rsidRDefault="00524BDE">
      <w:pPr>
        <w:pStyle w:val="ConsPlusNormal"/>
        <w:spacing w:before="220"/>
        <w:ind w:firstLine="540"/>
        <w:jc w:val="both"/>
      </w:pPr>
      <w:r>
        <w:t xml:space="preserve">2. В целях установления социальной доплаты к пенсии, предусмотренной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17.07.1999 N 178-ФЗ "О государственной социальной помощи", применяется величина прожиточного минимума для пенсионеров, указанная в </w:t>
      </w:r>
      <w:hyperlink w:anchor="P15" w:history="1">
        <w:r>
          <w:rPr>
            <w:color w:val="0000FF"/>
          </w:rPr>
          <w:t>пункте 1</w:t>
        </w:r>
      </w:hyperlink>
      <w:r>
        <w:t xml:space="preserve"> настоящего постановления.</w:t>
      </w:r>
    </w:p>
    <w:p w:rsidR="00524BDE" w:rsidRDefault="00524BDE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января 2022 г.</w:t>
      </w:r>
    </w:p>
    <w:p w:rsidR="00524BDE" w:rsidRDefault="00524BDE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Губернатора Ростовской области Бондарева С.Б.</w:t>
      </w:r>
    </w:p>
    <w:p w:rsidR="00524BDE" w:rsidRDefault="00524BDE">
      <w:pPr>
        <w:pStyle w:val="ConsPlusNormal"/>
        <w:jc w:val="both"/>
      </w:pPr>
    </w:p>
    <w:p w:rsidR="00524BDE" w:rsidRDefault="00524BDE">
      <w:pPr>
        <w:pStyle w:val="ConsPlusNormal"/>
        <w:jc w:val="right"/>
      </w:pPr>
      <w:r>
        <w:t>Губернатор</w:t>
      </w:r>
    </w:p>
    <w:p w:rsidR="00524BDE" w:rsidRDefault="00524BDE">
      <w:pPr>
        <w:pStyle w:val="ConsPlusNormal"/>
        <w:jc w:val="right"/>
      </w:pPr>
      <w:r>
        <w:t>Ростовской области</w:t>
      </w:r>
    </w:p>
    <w:p w:rsidR="00524BDE" w:rsidRDefault="00524BDE">
      <w:pPr>
        <w:pStyle w:val="ConsPlusNormal"/>
        <w:jc w:val="right"/>
      </w:pPr>
      <w:r>
        <w:t>В.Ю.</w:t>
      </w:r>
      <w:proofErr w:type="gramStart"/>
      <w:r>
        <w:t>ГОЛУБЕВ</w:t>
      </w:r>
      <w:proofErr w:type="gramEnd"/>
    </w:p>
    <w:p w:rsidR="00524BDE" w:rsidRDefault="00524BDE">
      <w:pPr>
        <w:pStyle w:val="ConsPlusNormal"/>
      </w:pPr>
      <w:r>
        <w:t>Постановление вносит</w:t>
      </w:r>
    </w:p>
    <w:p w:rsidR="00524BDE" w:rsidRDefault="00524BDE">
      <w:pPr>
        <w:pStyle w:val="ConsPlusNormal"/>
        <w:spacing w:before="220"/>
      </w:pPr>
      <w:r>
        <w:t>министерство труда</w:t>
      </w:r>
    </w:p>
    <w:p w:rsidR="00524BDE" w:rsidRDefault="00524BDE">
      <w:pPr>
        <w:pStyle w:val="ConsPlusNormal"/>
        <w:spacing w:before="220"/>
      </w:pPr>
      <w:r>
        <w:t>и социального развития</w:t>
      </w:r>
    </w:p>
    <w:p w:rsidR="00524BDE" w:rsidRDefault="00524BDE">
      <w:pPr>
        <w:pStyle w:val="ConsPlusNormal"/>
        <w:spacing w:before="220"/>
      </w:pPr>
      <w:r>
        <w:t>Ростовской области</w:t>
      </w:r>
    </w:p>
    <w:p w:rsidR="00524BDE" w:rsidRDefault="00524BDE">
      <w:pPr>
        <w:pStyle w:val="ConsPlusNormal"/>
        <w:jc w:val="both"/>
      </w:pPr>
    </w:p>
    <w:p w:rsidR="00524BDE" w:rsidRDefault="00524BDE">
      <w:pPr>
        <w:pStyle w:val="ConsPlusNormal"/>
        <w:jc w:val="both"/>
      </w:pPr>
    </w:p>
    <w:p w:rsidR="00524BDE" w:rsidRDefault="00524B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D19D1" w:rsidRDefault="006D19D1"/>
    <w:sectPr w:rsidR="006D19D1" w:rsidSect="00E32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BDE"/>
    <w:rsid w:val="000022C7"/>
    <w:rsid w:val="00017C1A"/>
    <w:rsid w:val="000272FD"/>
    <w:rsid w:val="00027601"/>
    <w:rsid w:val="0003487B"/>
    <w:rsid w:val="00034B30"/>
    <w:rsid w:val="00065F8D"/>
    <w:rsid w:val="0008370C"/>
    <w:rsid w:val="000A2EC4"/>
    <w:rsid w:val="000B3281"/>
    <w:rsid w:val="000B506A"/>
    <w:rsid w:val="000E2F29"/>
    <w:rsid w:val="000E5A1C"/>
    <w:rsid w:val="001005D0"/>
    <w:rsid w:val="00106E07"/>
    <w:rsid w:val="00112184"/>
    <w:rsid w:val="00124DBD"/>
    <w:rsid w:val="001553C3"/>
    <w:rsid w:val="001616B5"/>
    <w:rsid w:val="00166F05"/>
    <w:rsid w:val="001B5A2A"/>
    <w:rsid w:val="001C0447"/>
    <w:rsid w:val="00200077"/>
    <w:rsid w:val="002035D8"/>
    <w:rsid w:val="00205D62"/>
    <w:rsid w:val="002069C1"/>
    <w:rsid w:val="002105D3"/>
    <w:rsid w:val="00212278"/>
    <w:rsid w:val="00231752"/>
    <w:rsid w:val="00257B7E"/>
    <w:rsid w:val="00293A84"/>
    <w:rsid w:val="002B2BAF"/>
    <w:rsid w:val="00303500"/>
    <w:rsid w:val="00316CBD"/>
    <w:rsid w:val="00330FDF"/>
    <w:rsid w:val="00344BD2"/>
    <w:rsid w:val="00350510"/>
    <w:rsid w:val="00353FF3"/>
    <w:rsid w:val="00361662"/>
    <w:rsid w:val="0037593C"/>
    <w:rsid w:val="003B4D1C"/>
    <w:rsid w:val="003C1785"/>
    <w:rsid w:val="003E48DD"/>
    <w:rsid w:val="003F4BAF"/>
    <w:rsid w:val="0040351C"/>
    <w:rsid w:val="00435DBC"/>
    <w:rsid w:val="00441192"/>
    <w:rsid w:val="004441BA"/>
    <w:rsid w:val="00444417"/>
    <w:rsid w:val="004463A1"/>
    <w:rsid w:val="00466E28"/>
    <w:rsid w:val="004854FA"/>
    <w:rsid w:val="00493799"/>
    <w:rsid w:val="004953FB"/>
    <w:rsid w:val="004C05DA"/>
    <w:rsid w:val="004D4536"/>
    <w:rsid w:val="004E0968"/>
    <w:rsid w:val="004F6BC6"/>
    <w:rsid w:val="00500586"/>
    <w:rsid w:val="005029FE"/>
    <w:rsid w:val="00517A51"/>
    <w:rsid w:val="00524BDE"/>
    <w:rsid w:val="005269A2"/>
    <w:rsid w:val="00535454"/>
    <w:rsid w:val="005376FC"/>
    <w:rsid w:val="0055334F"/>
    <w:rsid w:val="0055336A"/>
    <w:rsid w:val="00557337"/>
    <w:rsid w:val="00576F05"/>
    <w:rsid w:val="0059231D"/>
    <w:rsid w:val="00597A5C"/>
    <w:rsid w:val="005A774A"/>
    <w:rsid w:val="00606D69"/>
    <w:rsid w:val="006246CC"/>
    <w:rsid w:val="0063696B"/>
    <w:rsid w:val="00643A65"/>
    <w:rsid w:val="0064560D"/>
    <w:rsid w:val="00650DE6"/>
    <w:rsid w:val="00673C9D"/>
    <w:rsid w:val="006970EB"/>
    <w:rsid w:val="006C7438"/>
    <w:rsid w:val="006D19D1"/>
    <w:rsid w:val="006D5285"/>
    <w:rsid w:val="006E725F"/>
    <w:rsid w:val="007043E7"/>
    <w:rsid w:val="007107F9"/>
    <w:rsid w:val="0071116D"/>
    <w:rsid w:val="0074085F"/>
    <w:rsid w:val="007444B0"/>
    <w:rsid w:val="00746737"/>
    <w:rsid w:val="00751B73"/>
    <w:rsid w:val="007604B0"/>
    <w:rsid w:val="0076346D"/>
    <w:rsid w:val="00780AD7"/>
    <w:rsid w:val="007A2585"/>
    <w:rsid w:val="007A5A0D"/>
    <w:rsid w:val="007E172D"/>
    <w:rsid w:val="007E53D5"/>
    <w:rsid w:val="007F453F"/>
    <w:rsid w:val="007F78D6"/>
    <w:rsid w:val="0080245D"/>
    <w:rsid w:val="00835446"/>
    <w:rsid w:val="00843768"/>
    <w:rsid w:val="00844038"/>
    <w:rsid w:val="008671A3"/>
    <w:rsid w:val="00873833"/>
    <w:rsid w:val="00874860"/>
    <w:rsid w:val="0088281F"/>
    <w:rsid w:val="00894AE4"/>
    <w:rsid w:val="008A193A"/>
    <w:rsid w:val="008A3E13"/>
    <w:rsid w:val="008B755D"/>
    <w:rsid w:val="008E1A53"/>
    <w:rsid w:val="008F06E2"/>
    <w:rsid w:val="008F6CAF"/>
    <w:rsid w:val="008F7AAD"/>
    <w:rsid w:val="00900A28"/>
    <w:rsid w:val="00902263"/>
    <w:rsid w:val="00904D5A"/>
    <w:rsid w:val="00920AA3"/>
    <w:rsid w:val="00946CAF"/>
    <w:rsid w:val="009472F3"/>
    <w:rsid w:val="00966973"/>
    <w:rsid w:val="009847D5"/>
    <w:rsid w:val="0099148A"/>
    <w:rsid w:val="009937A2"/>
    <w:rsid w:val="009A0CF9"/>
    <w:rsid w:val="009A208C"/>
    <w:rsid w:val="009A2D59"/>
    <w:rsid w:val="009B7D39"/>
    <w:rsid w:val="009C2AE4"/>
    <w:rsid w:val="009D5033"/>
    <w:rsid w:val="009F20BB"/>
    <w:rsid w:val="009F2D4C"/>
    <w:rsid w:val="009F6ED2"/>
    <w:rsid w:val="00A00851"/>
    <w:rsid w:val="00A04AD6"/>
    <w:rsid w:val="00A0623C"/>
    <w:rsid w:val="00A26B40"/>
    <w:rsid w:val="00A3751E"/>
    <w:rsid w:val="00A74B48"/>
    <w:rsid w:val="00A87E48"/>
    <w:rsid w:val="00A94328"/>
    <w:rsid w:val="00AD1E87"/>
    <w:rsid w:val="00AE222E"/>
    <w:rsid w:val="00AF40F8"/>
    <w:rsid w:val="00AF60EA"/>
    <w:rsid w:val="00AF781E"/>
    <w:rsid w:val="00B05E4B"/>
    <w:rsid w:val="00B10361"/>
    <w:rsid w:val="00B12EBA"/>
    <w:rsid w:val="00B43673"/>
    <w:rsid w:val="00B50C46"/>
    <w:rsid w:val="00B525C8"/>
    <w:rsid w:val="00B628A8"/>
    <w:rsid w:val="00B70F94"/>
    <w:rsid w:val="00B96F0C"/>
    <w:rsid w:val="00BC454E"/>
    <w:rsid w:val="00BE776B"/>
    <w:rsid w:val="00C02BB4"/>
    <w:rsid w:val="00C06FA8"/>
    <w:rsid w:val="00C233D6"/>
    <w:rsid w:val="00C30FD8"/>
    <w:rsid w:val="00C57084"/>
    <w:rsid w:val="00C61EE5"/>
    <w:rsid w:val="00C73894"/>
    <w:rsid w:val="00C75AFE"/>
    <w:rsid w:val="00C7780D"/>
    <w:rsid w:val="00CA54FE"/>
    <w:rsid w:val="00CA7181"/>
    <w:rsid w:val="00CB16FC"/>
    <w:rsid w:val="00CB2BFE"/>
    <w:rsid w:val="00CD466C"/>
    <w:rsid w:val="00CE6441"/>
    <w:rsid w:val="00CE6485"/>
    <w:rsid w:val="00CE7A96"/>
    <w:rsid w:val="00D35632"/>
    <w:rsid w:val="00D444D9"/>
    <w:rsid w:val="00D90AF1"/>
    <w:rsid w:val="00D927F3"/>
    <w:rsid w:val="00D9545A"/>
    <w:rsid w:val="00D96D07"/>
    <w:rsid w:val="00D97974"/>
    <w:rsid w:val="00DA773C"/>
    <w:rsid w:val="00DC1527"/>
    <w:rsid w:val="00DD2A76"/>
    <w:rsid w:val="00DE28A0"/>
    <w:rsid w:val="00DE600E"/>
    <w:rsid w:val="00E1390F"/>
    <w:rsid w:val="00E22857"/>
    <w:rsid w:val="00E23347"/>
    <w:rsid w:val="00E658C8"/>
    <w:rsid w:val="00E707C4"/>
    <w:rsid w:val="00E710D6"/>
    <w:rsid w:val="00E73EA9"/>
    <w:rsid w:val="00E747F8"/>
    <w:rsid w:val="00E87A20"/>
    <w:rsid w:val="00E901E6"/>
    <w:rsid w:val="00E97489"/>
    <w:rsid w:val="00EA4853"/>
    <w:rsid w:val="00EA533B"/>
    <w:rsid w:val="00EB5EC7"/>
    <w:rsid w:val="00ED6C93"/>
    <w:rsid w:val="00ED7B4A"/>
    <w:rsid w:val="00EE43A9"/>
    <w:rsid w:val="00EE6A17"/>
    <w:rsid w:val="00F01648"/>
    <w:rsid w:val="00F04937"/>
    <w:rsid w:val="00F13F78"/>
    <w:rsid w:val="00F14828"/>
    <w:rsid w:val="00F21998"/>
    <w:rsid w:val="00F35BE4"/>
    <w:rsid w:val="00F37B3F"/>
    <w:rsid w:val="00F47F05"/>
    <w:rsid w:val="00F51875"/>
    <w:rsid w:val="00F75F90"/>
    <w:rsid w:val="00F83E63"/>
    <w:rsid w:val="00F8772B"/>
    <w:rsid w:val="00F9065B"/>
    <w:rsid w:val="00FA00BC"/>
    <w:rsid w:val="00FB0B19"/>
    <w:rsid w:val="00FB1473"/>
    <w:rsid w:val="00FF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4B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4B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24B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4B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4B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24B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673AEB41F11D4D6461604A25B98C73C0BB068202075A5F8DEB22A09A70D03FC212A3DD75ADC36325643E1ADF61B5F522E153CCEC76CFB3k7f5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A673AEB41F11D4D6461605C26D5D376C5B85D8F070E570ED1BE24F7C520D66A8252A58836E9CF64276F6A4A993FECA667AA5ECDF36ACFB2697BCEB8k7fF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A673AEB41F11D4D6461605C26D5D376C5B85D8F070F580CD2B724F7C520D66A8252A58836E9CF64276F6A4D9D3FECA667AA5ECDF36ACFB2697BCEB8k7fFH" TargetMode="External"/><Relationship Id="rId5" Type="http://schemas.openxmlformats.org/officeDocument/2006/relationships/hyperlink" Target="consultantplus://offline/ref=8A673AEB41F11D4D6461605C26D5D376C5B85D8F070E570ED1BE24F7C520D66A8252A58836E9CF64276F6A4B9E3FECA667AA5ECDF36ACFB2697BCEB8k7fF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Qt8pc100</dc:creator>
  <cp:lastModifiedBy>Qt8pc100</cp:lastModifiedBy>
  <cp:revision>2</cp:revision>
  <dcterms:created xsi:type="dcterms:W3CDTF">2022-03-21T07:31:00Z</dcterms:created>
  <dcterms:modified xsi:type="dcterms:W3CDTF">2022-03-21T07:48:00Z</dcterms:modified>
</cp:coreProperties>
</file>