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E" w:rsidRPr="00B15A32" w:rsidRDefault="009C30CE" w:rsidP="009C30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5A32">
        <w:rPr>
          <w:rFonts w:ascii="Times New Roman" w:hAnsi="Times New Roman" w:cs="Times New Roman"/>
          <w:color w:val="FF0000"/>
          <w:sz w:val="32"/>
          <w:szCs w:val="32"/>
        </w:rPr>
        <w:t>ИНФОРМАЦИЯ</w:t>
      </w:r>
    </w:p>
    <w:p w:rsidR="009C30CE" w:rsidRPr="00B15A32" w:rsidRDefault="009C30CE" w:rsidP="009C30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5A32">
        <w:rPr>
          <w:rFonts w:ascii="Times New Roman" w:hAnsi="Times New Roman" w:cs="Times New Roman"/>
          <w:color w:val="FF0000"/>
          <w:sz w:val="32"/>
          <w:szCs w:val="32"/>
        </w:rPr>
        <w:t>для граждан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– о</w:t>
      </w:r>
      <w:r w:rsidR="00F36197">
        <w:rPr>
          <w:rFonts w:ascii="Times New Roman" w:hAnsi="Times New Roman" w:cs="Times New Roman"/>
          <w:color w:val="FF0000"/>
          <w:sz w:val="32"/>
          <w:szCs w:val="32"/>
        </w:rPr>
        <w:t>пекунов совершеннолетних недееспособных</w:t>
      </w:r>
    </w:p>
    <w:p w:rsidR="009C30CE" w:rsidRDefault="009C30CE" w:rsidP="009C30CE">
      <w:pPr>
        <w:pStyle w:val="Standard"/>
        <w:tabs>
          <w:tab w:val="left" w:pos="6237"/>
        </w:tabs>
        <w:ind w:firstLine="743"/>
        <w:jc w:val="center"/>
        <w:rPr>
          <w:sz w:val="26"/>
          <w:szCs w:val="26"/>
        </w:rPr>
      </w:pPr>
    </w:p>
    <w:p w:rsidR="009C30CE" w:rsidRDefault="009C30CE" w:rsidP="009C30CE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УСЗН </w:t>
      </w:r>
      <w:proofErr w:type="spellStart"/>
      <w:r>
        <w:rPr>
          <w:sz w:val="26"/>
          <w:szCs w:val="26"/>
        </w:rPr>
        <w:t>Красносулинского</w:t>
      </w:r>
      <w:proofErr w:type="spellEnd"/>
      <w:r>
        <w:rPr>
          <w:sz w:val="26"/>
          <w:szCs w:val="26"/>
        </w:rPr>
        <w:t xml:space="preserve"> района</w:t>
      </w:r>
      <w:r w:rsidR="00F36197">
        <w:rPr>
          <w:sz w:val="26"/>
          <w:szCs w:val="26"/>
        </w:rPr>
        <w:t xml:space="preserve"> являясь </w:t>
      </w:r>
      <w:r w:rsidR="00F36197" w:rsidRPr="00F36197">
        <w:rPr>
          <w:sz w:val="26"/>
          <w:szCs w:val="26"/>
        </w:rPr>
        <w:t>орган</w:t>
      </w:r>
      <w:r w:rsidR="00F36197">
        <w:rPr>
          <w:sz w:val="26"/>
          <w:szCs w:val="26"/>
        </w:rPr>
        <w:t>ом</w:t>
      </w:r>
      <w:r w:rsidR="00F36197" w:rsidRPr="00F36197">
        <w:rPr>
          <w:sz w:val="26"/>
          <w:szCs w:val="26"/>
        </w:rPr>
        <w:t xml:space="preserve"> опеки и попечительства над недееспособными или ограниченно дееспособными гражданами, проживающими</w:t>
      </w:r>
      <w:r w:rsidR="00F36197">
        <w:rPr>
          <w:sz w:val="26"/>
          <w:szCs w:val="26"/>
        </w:rPr>
        <w:t xml:space="preserve"> (зарегистрированными)</w:t>
      </w:r>
      <w:r w:rsidR="00F36197" w:rsidRPr="00F36197">
        <w:rPr>
          <w:sz w:val="26"/>
          <w:szCs w:val="26"/>
        </w:rPr>
        <w:t xml:space="preserve"> на территории </w:t>
      </w:r>
      <w:proofErr w:type="spellStart"/>
      <w:r w:rsidR="00F36197" w:rsidRPr="00F36197">
        <w:rPr>
          <w:sz w:val="26"/>
          <w:szCs w:val="26"/>
        </w:rPr>
        <w:t>Красносулинского</w:t>
      </w:r>
      <w:proofErr w:type="spellEnd"/>
      <w:r w:rsidR="00F36197" w:rsidRPr="00F36197">
        <w:rPr>
          <w:sz w:val="26"/>
          <w:szCs w:val="26"/>
        </w:rPr>
        <w:t xml:space="preserve"> района (</w:t>
      </w:r>
      <w:r w:rsidR="00F36197" w:rsidRPr="008468A9">
        <w:rPr>
          <w:i/>
          <w:sz w:val="26"/>
          <w:szCs w:val="26"/>
        </w:rPr>
        <w:t xml:space="preserve">государственные полномочия возложены постановлением Администрации </w:t>
      </w:r>
      <w:proofErr w:type="spellStart"/>
      <w:r w:rsidR="00F36197" w:rsidRPr="008468A9">
        <w:rPr>
          <w:i/>
          <w:sz w:val="26"/>
          <w:szCs w:val="26"/>
        </w:rPr>
        <w:t>Красносулинского</w:t>
      </w:r>
      <w:proofErr w:type="spellEnd"/>
      <w:r w:rsidR="00F36197" w:rsidRPr="008468A9">
        <w:rPr>
          <w:i/>
          <w:sz w:val="26"/>
          <w:szCs w:val="26"/>
        </w:rPr>
        <w:t xml:space="preserve"> района от 13.10.2010г № 851</w:t>
      </w:r>
      <w:r w:rsidR="00F36197" w:rsidRPr="00F36197">
        <w:rPr>
          <w:sz w:val="26"/>
          <w:szCs w:val="26"/>
        </w:rPr>
        <w:t>) в рамках компетенции</w:t>
      </w:r>
      <w:r>
        <w:rPr>
          <w:sz w:val="26"/>
          <w:szCs w:val="26"/>
        </w:rPr>
        <w:t xml:space="preserve"> обращает Ваше внимание: </w:t>
      </w:r>
    </w:p>
    <w:p w:rsidR="00F36197" w:rsidRDefault="00F36197" w:rsidP="00B37AFA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</w:p>
    <w:p w:rsidR="00F36197" w:rsidRDefault="00F36197" w:rsidP="00B37AFA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bookmarkStart w:id="0" w:name="_GoBack"/>
      <w:bookmarkEnd w:id="0"/>
      <w:r w:rsidRPr="00F36197">
        <w:rPr>
          <w:sz w:val="26"/>
          <w:szCs w:val="26"/>
        </w:rPr>
        <w:t xml:space="preserve">В соответствии с п1 ст37 ГК РФ опекун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 </w:t>
      </w:r>
    </w:p>
    <w:p w:rsidR="00F36197" w:rsidRDefault="00F36197" w:rsidP="00B37AFA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27.05.2019г постановлением Министерства труда и социального развития Ростовской области № 17 утвержден Административный регламент предоставления государственной услуги «Выдача предварительного разрешения органа опеки и попечительства в случаях, затрагивающих осуществление имущественных прав подопечных», согласно </w:t>
      </w:r>
      <w:r>
        <w:rPr>
          <w:sz w:val="26"/>
          <w:szCs w:val="26"/>
        </w:rPr>
        <w:t xml:space="preserve">разделу </w:t>
      </w:r>
      <w:r w:rsidRPr="00F36197">
        <w:rPr>
          <w:sz w:val="26"/>
          <w:szCs w:val="26"/>
        </w:rPr>
        <w:t>6 которого</w:t>
      </w:r>
      <w:r>
        <w:rPr>
          <w:sz w:val="26"/>
          <w:szCs w:val="26"/>
        </w:rPr>
        <w:t xml:space="preserve"> д</w:t>
      </w:r>
      <w:r w:rsidRPr="00F36197">
        <w:rPr>
          <w:sz w:val="26"/>
          <w:szCs w:val="26"/>
        </w:rPr>
        <w:t xml:space="preserve">ля получения государственной услуги заявитель подает в </w:t>
      </w:r>
      <w:r>
        <w:rPr>
          <w:sz w:val="26"/>
          <w:szCs w:val="26"/>
        </w:rPr>
        <w:t>орган опеки</w:t>
      </w:r>
      <w:r w:rsidRPr="00F36197">
        <w:rPr>
          <w:sz w:val="26"/>
          <w:szCs w:val="26"/>
        </w:rPr>
        <w:t xml:space="preserve"> по месту жительства подопечного: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b/>
          <w:sz w:val="26"/>
          <w:szCs w:val="26"/>
          <w:u w:val="single"/>
        </w:rPr>
        <w:t>1. Для совершения сделки с имуществом подопечного, не являющимся недвижимым</w:t>
      </w:r>
      <w:r w:rsidRPr="00F36197">
        <w:rPr>
          <w:sz w:val="26"/>
          <w:szCs w:val="26"/>
        </w:rPr>
        <w:t>: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заявление о выдаче разрешения на совершение сделки с имуществом  подопечного (приложение № 1);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заявителя;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подопечного;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документ, подтверждающий полномочия опекуна (попечителя);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документы, подтверждающие право собственности подопечного на имущество (выписка из реестра владельцев ценных бумаг на дату обращения, договор купли-продажи, мены, дарения, свидетельство о праве на наследство, паспорт транспортного средства) и иные подтверждающие документы);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документ, указывающий стоимость имущества, с которым планируется совершение сделки;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гарантийное обязательство заявителя о приобретении иного равноценного имущества в собственность подопечного либо о перечислении вырученных средств на его банковский счет (приложение № </w:t>
      </w:r>
      <w:r>
        <w:rPr>
          <w:sz w:val="26"/>
          <w:szCs w:val="26"/>
        </w:rPr>
        <w:t>2</w:t>
      </w:r>
      <w:r w:rsidRPr="00F36197">
        <w:rPr>
          <w:sz w:val="26"/>
          <w:szCs w:val="26"/>
        </w:rPr>
        <w:t>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реквизиты банковского счета, открытого на имя подопечного, на который после отчуждения будут переведены денежные средства (предоставляется в случае, если в результате сделки с имуществом, не являющимся недвижимым, на имя подопечного не приобретается другое имущество, не являющееся недвижимым).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b/>
          <w:sz w:val="26"/>
          <w:szCs w:val="26"/>
          <w:u w:val="single"/>
        </w:rPr>
        <w:t>2. Для распоряжения денежными средствами, в том числе снятия и расходования денежных средств подопечного, находящихся на его счете</w:t>
      </w:r>
      <w:r w:rsidRPr="00F36197">
        <w:rPr>
          <w:sz w:val="26"/>
          <w:szCs w:val="26"/>
        </w:rPr>
        <w:t xml:space="preserve">: 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заявление о выдаче разрешения на совершение операции с денежными средствами, находящимися на счете подопечного (приложение № 1);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заявителя;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подопечного;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документ, подтверждающий полномочия опекуна (попечительство);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lastRenderedPageBreak/>
        <w:t>документ, указывающий на сумму денежных средств, имеющихся у подопечного в виде сбережений (сберегательная книжка, выписка с  банковского счета или иной документ);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документы (счет, счет-фактура, расчетно-кассовый чек), заверенные подписью и печатью юридического лица, подтверждающие стоимость товара или оказываемой услуги, предназначенные для нужд недееспособного гражданина;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гарантийное обязательство заявителя о расходовании денежных средств недееспособного лица, находящихся на его счете, исключительно на нужды подопечного (приложение № </w:t>
      </w:r>
      <w:r>
        <w:rPr>
          <w:sz w:val="26"/>
          <w:szCs w:val="26"/>
        </w:rPr>
        <w:t>2</w:t>
      </w:r>
      <w:r w:rsidRPr="00F36197">
        <w:rPr>
          <w:sz w:val="26"/>
          <w:szCs w:val="26"/>
        </w:rPr>
        <w:t>).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b/>
          <w:sz w:val="26"/>
          <w:szCs w:val="26"/>
          <w:u w:val="single"/>
        </w:rPr>
        <w:t>3. Для совершения сделки с недвижимым имуществом подопечного, влекущей отчуждение имущества</w:t>
      </w:r>
      <w:r w:rsidRPr="00F36197">
        <w:rPr>
          <w:sz w:val="26"/>
          <w:szCs w:val="26"/>
        </w:rPr>
        <w:t>: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заявление о выдаче разрешения на совершение сделки с имуществом  подопечного (приложение № 1);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заявителя;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подопечного;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документ, подтверждающий полномочия опекуна (попечителя); 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документ, указывающий стоимость недвижимого имущества недееспособного гражданина;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гарантийное обязательство заявителя о приобретении равноценного недвижимого имущества в собственность подопечного либо о перечислении вырученных средств на его банковский счет (приложение № </w:t>
      </w:r>
      <w:r>
        <w:rPr>
          <w:sz w:val="26"/>
          <w:szCs w:val="26"/>
        </w:rPr>
        <w:t>2</w:t>
      </w:r>
      <w:r w:rsidRPr="00F36197">
        <w:rPr>
          <w:sz w:val="26"/>
          <w:szCs w:val="26"/>
        </w:rPr>
        <w:t xml:space="preserve">); 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документ, указывающий на сумму денежных средств, имеющихся у подопечного в виде сбережений: сберегательная книжка, выписка с  банковского счета или иной документ (при зачислении денежных средств на счет недееспособного);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правоустанавливающие документы на недвижимое имущество, права на которые не зарегистрированы в ЕГРН.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предварительный (проект) договор о передаче в собственность подопечного недвижимого имущества равноценного, </w:t>
      </w:r>
      <w:proofErr w:type="gramStart"/>
      <w:r w:rsidRPr="00F36197">
        <w:rPr>
          <w:sz w:val="26"/>
          <w:szCs w:val="26"/>
        </w:rPr>
        <w:t>имеющемуся</w:t>
      </w:r>
      <w:proofErr w:type="gramEnd"/>
      <w:r w:rsidRPr="00F36197">
        <w:rPr>
          <w:sz w:val="26"/>
          <w:szCs w:val="26"/>
        </w:rPr>
        <w:t xml:space="preserve"> ранее;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документ, подтверждающий сведения об отсутствии задолженности по оплате за жилое помещение и коммунальных услуг с места продажи и с места покупки (обмена) жилых помещений (предоставляется в случае продажи (обмена) жилого помещений подопечного);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копия технического паспорта объекта недвижимости (отдельно с места продажи и покупки недвижимого имущества);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реквизиты банковского счета, открытого на имя подопечного, на который после отчуждения будут переведены денежные средства (предоставляется в случае, если в результате сделки с имуществом, на имя подопечного не приобретается другое имущество, не являющееся недвижимым).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В случае если имущество подопечного находится в залоге у кредитной организации, необходим документ от организации, подтверждающий согласие на отчуждение имущества либо выделение долей.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b/>
          <w:sz w:val="26"/>
          <w:szCs w:val="26"/>
          <w:u w:val="single"/>
        </w:rPr>
        <w:t>4. Для заключения кредитного договора, договора займа от имени подопечного</w:t>
      </w:r>
      <w:r w:rsidRPr="00F36197">
        <w:rPr>
          <w:sz w:val="26"/>
          <w:szCs w:val="26"/>
        </w:rPr>
        <w:t>: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заявление о выдаче разрешения на заключение кредитного договора, договора займа от имени подопечного (приложение № 1);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заявителя;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подопечного;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lastRenderedPageBreak/>
        <w:t xml:space="preserve">документ, подтверждающий полномочия опекуна (попечителя); 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гарантийное обязательство заявителя о том, что кредитный договор, договор займа от имени подопечного заключается в целях обеспечения нужд подопечного (приложение № </w:t>
      </w:r>
      <w:r>
        <w:rPr>
          <w:sz w:val="26"/>
          <w:szCs w:val="26"/>
        </w:rPr>
        <w:t>2</w:t>
      </w:r>
      <w:r w:rsidRPr="00F36197">
        <w:rPr>
          <w:sz w:val="26"/>
          <w:szCs w:val="26"/>
        </w:rPr>
        <w:t>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правоустанавливающие документы на имущество подопечного, за счет которого будет исполнено заемное обязательство, </w:t>
      </w:r>
      <w:proofErr w:type="gramStart"/>
      <w:r w:rsidRPr="00F36197">
        <w:rPr>
          <w:sz w:val="26"/>
          <w:szCs w:val="26"/>
        </w:rPr>
        <w:t>права</w:t>
      </w:r>
      <w:proofErr w:type="gramEnd"/>
      <w:r w:rsidRPr="00F36197">
        <w:rPr>
          <w:sz w:val="26"/>
          <w:szCs w:val="26"/>
        </w:rPr>
        <w:t xml:space="preserve"> на которые не зарегистрированы в ЕГРН.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b/>
          <w:sz w:val="26"/>
          <w:szCs w:val="26"/>
          <w:u w:val="single"/>
        </w:rPr>
        <w:t>5. Для сдачи имущества подопечного внаем, в аренду, в безвозмездное пользование или в залог (в том числе сроком более пяти лет)</w:t>
      </w:r>
      <w:r w:rsidRPr="00F36197">
        <w:rPr>
          <w:sz w:val="26"/>
          <w:szCs w:val="26"/>
        </w:rPr>
        <w:t>: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заявление о выдаче разрешения на сдачу имущества подопечного внаем, в аренду, в безвозмездное пользование или в залог (приложение № 1);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заявителя;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подопечного;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документ, подтверждающий полномочия опекуна (попечителя);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реквизиты банковского счета, открытого на имя подопечного, на который куда будут перечисляться средства от сдачи имущества подопечного внаем, в аренду;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гарантийное обязательство заявителя об обеспечении подопечного учетной нормой площади жилого помещения, при сдаче имущества подопечного внаем, в аренду, в безвозмездное пользование или в залог (приложение № </w:t>
      </w:r>
      <w:r>
        <w:rPr>
          <w:sz w:val="26"/>
          <w:szCs w:val="26"/>
        </w:rPr>
        <w:t>2</w:t>
      </w:r>
      <w:r w:rsidRPr="00F36197">
        <w:rPr>
          <w:sz w:val="26"/>
          <w:szCs w:val="26"/>
        </w:rPr>
        <w:t>).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b/>
          <w:sz w:val="26"/>
          <w:szCs w:val="26"/>
          <w:u w:val="single"/>
        </w:rPr>
        <w:t>6. Для выдачи доверенности от имени подопечного</w:t>
      </w:r>
      <w:r w:rsidRPr="00F36197">
        <w:rPr>
          <w:sz w:val="26"/>
          <w:szCs w:val="26"/>
        </w:rPr>
        <w:t>: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заявление о выдаче доверенности от имени подопечного с указанием предмета доверенности (приложение № 1);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заявителя;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>паспорт или иной документ, удостоверяющий личность подопечного;</w:t>
      </w:r>
    </w:p>
    <w:p w:rsidR="00F36197" w:rsidRP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документ, подтверждающий полномочия опекуна (попечителя); </w:t>
      </w:r>
    </w:p>
    <w:p w:rsidR="000F0928" w:rsidRDefault="000F0928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</w:p>
    <w:p w:rsidR="00F36197" w:rsidRDefault="00F36197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F36197">
        <w:rPr>
          <w:sz w:val="26"/>
          <w:szCs w:val="26"/>
        </w:rPr>
        <w:t xml:space="preserve">Заявитель может представить копии (заверенные копии) указанных документов </w:t>
      </w:r>
      <w:r w:rsidRPr="00F36197">
        <w:rPr>
          <w:b/>
          <w:sz w:val="26"/>
          <w:szCs w:val="26"/>
        </w:rPr>
        <w:t>с обязательным предоставлением оригиналов</w:t>
      </w:r>
      <w:r w:rsidRPr="00F36197">
        <w:rPr>
          <w:sz w:val="26"/>
          <w:szCs w:val="26"/>
        </w:rPr>
        <w:t xml:space="preserve"> документов.</w:t>
      </w:r>
    </w:p>
    <w:p w:rsidR="000F0928" w:rsidRDefault="000F0928" w:rsidP="00F3619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0F0928">
        <w:rPr>
          <w:sz w:val="26"/>
          <w:szCs w:val="26"/>
        </w:rPr>
        <w:t>Согласно названному регламенту, основанием для отказа в предоставлении государственной услуги является предоставление неполных и (или) заведомо недостоверных сведений и документов.</w:t>
      </w:r>
    </w:p>
    <w:p w:rsidR="00175881" w:rsidRDefault="00175881" w:rsidP="00B37AFA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</w:p>
    <w:p w:rsidR="00F40EEC" w:rsidRDefault="00F40EEC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F40EEC" w:rsidRDefault="00F40EEC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УСЗН </w:t>
      </w:r>
    </w:p>
    <w:p w:rsidR="00F40EEC" w:rsidRDefault="00F40EEC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Красносулинского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Е.В. Евсеева</w:t>
      </w: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Pr="000E6EEE" w:rsidRDefault="000F0928" w:rsidP="008468A9">
      <w:pPr>
        <w:pStyle w:val="a3"/>
        <w:spacing w:before="0" w:beforeAutospacing="0" w:after="0" w:afterAutospacing="0"/>
        <w:ind w:left="4678"/>
        <w:jc w:val="right"/>
        <w:rPr>
          <w:color w:val="000000"/>
          <w:sz w:val="28"/>
          <w:szCs w:val="28"/>
        </w:rPr>
      </w:pPr>
      <w:r w:rsidRPr="000E6EEE">
        <w:rPr>
          <w:color w:val="000000"/>
          <w:sz w:val="28"/>
          <w:szCs w:val="28"/>
        </w:rPr>
        <w:lastRenderedPageBreak/>
        <w:t>Приложение № 1</w:t>
      </w:r>
    </w:p>
    <w:p w:rsidR="000F0928" w:rsidRPr="009C2232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2" w:firstLine="510"/>
        <w:jc w:val="both"/>
        <w:rPr>
          <w:rFonts w:ascii="Times New Roman" w:hAnsi="Times New Roman" w:cs="Times New Roman"/>
        </w:rPr>
      </w:pPr>
    </w:p>
    <w:p w:rsidR="000F0928" w:rsidRPr="008468A9" w:rsidRDefault="000F0928" w:rsidP="008468A9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firstLineChars="1620" w:firstLine="3564"/>
        <w:jc w:val="center"/>
        <w:rPr>
          <w:rFonts w:ascii="Times New Roman" w:hAnsi="Times New Roman" w:cs="Times New Roman"/>
        </w:rPr>
      </w:pPr>
      <w:r w:rsidRPr="008468A9">
        <w:rPr>
          <w:rFonts w:ascii="Times New Roman" w:hAnsi="Times New Roman" w:cs="Times New Roman"/>
        </w:rPr>
        <w:t>Начальнику органа социальной защиты</w:t>
      </w:r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620" w:firstLine="3564"/>
        <w:jc w:val="center"/>
        <w:rPr>
          <w:rFonts w:ascii="Times New Roman" w:hAnsi="Times New Roman" w:cs="Times New Roman"/>
        </w:rPr>
      </w:pPr>
      <w:r w:rsidRPr="008468A9">
        <w:rPr>
          <w:rFonts w:ascii="Times New Roman" w:hAnsi="Times New Roman" w:cs="Times New Roman"/>
        </w:rPr>
        <w:t>населения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866" w:firstLine="3732"/>
        <w:jc w:val="center"/>
        <w:rPr>
          <w:rFonts w:ascii="Times New Roman" w:hAnsi="Times New Roman" w:cs="Times New Roman"/>
          <w:sz w:val="20"/>
          <w:szCs w:val="20"/>
        </w:rPr>
      </w:pP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865" w:firstLine="3730"/>
        <w:jc w:val="center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   ______________________________________________</w:t>
      </w:r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239" w:firstLine="358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68A9">
        <w:rPr>
          <w:rFonts w:ascii="Times New Roman" w:hAnsi="Times New Roman" w:cs="Times New Roman"/>
          <w:sz w:val="16"/>
          <w:szCs w:val="16"/>
        </w:rPr>
        <w:t>(указать городской округ,</w:t>
      </w:r>
      <w:proofErr w:type="gramEnd"/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239" w:firstLine="3582"/>
        <w:jc w:val="center"/>
        <w:rPr>
          <w:rFonts w:ascii="Times New Roman" w:hAnsi="Times New Roman" w:cs="Times New Roman"/>
          <w:sz w:val="16"/>
          <w:szCs w:val="16"/>
        </w:rPr>
      </w:pPr>
      <w:r w:rsidRPr="008468A9">
        <w:rPr>
          <w:rFonts w:ascii="Times New Roman" w:hAnsi="Times New Roman" w:cs="Times New Roman"/>
          <w:sz w:val="16"/>
          <w:szCs w:val="16"/>
        </w:rPr>
        <w:t>муниципальный район)</w:t>
      </w:r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239" w:firstLine="3582"/>
        <w:jc w:val="center"/>
        <w:rPr>
          <w:rFonts w:ascii="Times New Roman" w:hAnsi="Times New Roman" w:cs="Times New Roman"/>
          <w:sz w:val="16"/>
          <w:szCs w:val="16"/>
        </w:rPr>
      </w:pPr>
      <w:r w:rsidRPr="008468A9">
        <w:rPr>
          <w:rFonts w:ascii="Times New Roman" w:hAnsi="Times New Roman" w:cs="Times New Roman"/>
          <w:sz w:val="16"/>
          <w:szCs w:val="16"/>
        </w:rPr>
        <w:t>Ростовской области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239" w:firstLine="4478"/>
        <w:jc w:val="center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239" w:firstLine="3582"/>
        <w:jc w:val="center"/>
        <w:rPr>
          <w:rFonts w:ascii="Times New Roman" w:hAnsi="Times New Roman" w:cs="Times New Roman"/>
          <w:sz w:val="16"/>
          <w:szCs w:val="16"/>
        </w:rPr>
      </w:pPr>
      <w:r w:rsidRPr="008468A9">
        <w:rPr>
          <w:rFonts w:ascii="Times New Roman" w:hAnsi="Times New Roman" w:cs="Times New Roman"/>
          <w:sz w:val="16"/>
          <w:szCs w:val="16"/>
        </w:rPr>
        <w:t xml:space="preserve">   (ФИО руководителя ОСЗН)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865" w:firstLine="3730"/>
        <w:jc w:val="center"/>
        <w:rPr>
          <w:rFonts w:ascii="Times New Roman" w:hAnsi="Times New Roman" w:cs="Times New Roman"/>
          <w:sz w:val="20"/>
          <w:szCs w:val="20"/>
        </w:rPr>
      </w:pP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569" w:firstLine="3138"/>
        <w:jc w:val="center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</w:t>
      </w:r>
      <w:r w:rsidR="008468A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468A9">
        <w:rPr>
          <w:rFonts w:ascii="Times New Roman" w:hAnsi="Times New Roman" w:cs="Times New Roman"/>
        </w:rPr>
        <w:t>От</w:t>
      </w:r>
      <w:r w:rsidRPr="000F092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865" w:firstLine="3730"/>
        <w:jc w:val="center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</w:t>
      </w:r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268" w:firstLine="3629"/>
        <w:jc w:val="center"/>
        <w:rPr>
          <w:rFonts w:ascii="Times New Roman" w:hAnsi="Times New Roman" w:cs="Times New Roman"/>
          <w:sz w:val="16"/>
          <w:szCs w:val="16"/>
        </w:rPr>
      </w:pPr>
      <w:r w:rsidRPr="008468A9">
        <w:rPr>
          <w:rFonts w:ascii="Times New Roman" w:hAnsi="Times New Roman" w:cs="Times New Roman"/>
          <w:sz w:val="16"/>
          <w:szCs w:val="16"/>
        </w:rPr>
        <w:t>(указать фамилию,  имя, отчество)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865" w:firstLine="3730"/>
        <w:jc w:val="center"/>
        <w:rPr>
          <w:rFonts w:ascii="Times New Roman" w:hAnsi="Times New Roman" w:cs="Times New Roman"/>
          <w:sz w:val="20"/>
          <w:szCs w:val="20"/>
        </w:rPr>
      </w:pPr>
    </w:p>
    <w:p w:rsidR="000F0928" w:rsidRPr="000F0928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569" w:firstLine="3452"/>
        <w:jc w:val="center"/>
        <w:rPr>
          <w:rFonts w:ascii="Times New Roman" w:hAnsi="Times New Roman" w:cs="Times New Roman"/>
          <w:sz w:val="20"/>
          <w:szCs w:val="20"/>
        </w:rPr>
      </w:pPr>
      <w:r w:rsidRPr="008468A9">
        <w:rPr>
          <w:rFonts w:ascii="Times New Roman" w:hAnsi="Times New Roman" w:cs="Times New Roman"/>
        </w:rPr>
        <w:t>проживающего</w:t>
      </w:r>
      <w:r w:rsidRPr="000F092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865" w:firstLine="3730"/>
        <w:jc w:val="center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   ______________________________________________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1868" w:firstLine="3736"/>
        <w:jc w:val="center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    _______________________________________________</w:t>
      </w:r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10" w:firstLine="369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68A9">
        <w:rPr>
          <w:rFonts w:ascii="Times New Roman" w:hAnsi="Times New Roman" w:cs="Times New Roman"/>
          <w:sz w:val="16"/>
          <w:szCs w:val="16"/>
        </w:rPr>
        <w:t>(указать  область Российской Федерации, район,</w:t>
      </w:r>
      <w:proofErr w:type="gramEnd"/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10" w:firstLine="3696"/>
        <w:jc w:val="center"/>
        <w:rPr>
          <w:rFonts w:ascii="Times New Roman" w:hAnsi="Times New Roman" w:cs="Times New Roman"/>
          <w:sz w:val="16"/>
          <w:szCs w:val="16"/>
        </w:rPr>
      </w:pPr>
      <w:r w:rsidRPr="008468A9">
        <w:rPr>
          <w:rFonts w:ascii="Times New Roman" w:hAnsi="Times New Roman" w:cs="Times New Roman"/>
          <w:sz w:val="16"/>
          <w:szCs w:val="16"/>
        </w:rPr>
        <w:t>город (село), улицу, дом, номер квартиры)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2" w:firstLine="464"/>
        <w:jc w:val="right"/>
        <w:rPr>
          <w:rFonts w:ascii="Times New Roman" w:hAnsi="Times New Roman" w:cs="Times New Roman"/>
          <w:sz w:val="20"/>
          <w:szCs w:val="20"/>
        </w:rPr>
      </w:pPr>
    </w:p>
    <w:p w:rsidR="000F0928" w:rsidRPr="008468A9" w:rsidRDefault="008468A9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0" w:hangingChars="20" w:hanging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="000F0928" w:rsidRPr="008468A9">
        <w:rPr>
          <w:rFonts w:ascii="Times New Roman" w:hAnsi="Times New Roman" w:cs="Times New Roman"/>
        </w:rPr>
        <w:t>являющегося</w:t>
      </w:r>
      <w:proofErr w:type="gramEnd"/>
      <w:r w:rsidR="000F0928" w:rsidRPr="008468A9">
        <w:rPr>
          <w:rFonts w:ascii="Times New Roman" w:hAnsi="Times New Roman" w:cs="Times New Roman"/>
        </w:rPr>
        <w:t xml:space="preserve"> опекуном (попечителем)</w:t>
      </w:r>
      <w:r w:rsidRPr="008468A9">
        <w:rPr>
          <w:rFonts w:ascii="Times New Roman" w:hAnsi="Times New Roman" w:cs="Times New Roman"/>
        </w:rPr>
        <w:t>: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2" w:firstLine="464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_______________________________________________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2" w:firstLine="464"/>
        <w:rPr>
          <w:rFonts w:ascii="Times New Roman" w:hAnsi="Times New Roman" w:cs="Times New Roman"/>
          <w:sz w:val="20"/>
          <w:szCs w:val="20"/>
        </w:rPr>
      </w:pPr>
      <w:r w:rsidRPr="000F09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_______________________________________________</w:t>
      </w:r>
    </w:p>
    <w:p w:rsidR="000F0928" w:rsidRPr="008468A9" w:rsidRDefault="000F0928" w:rsidP="00846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239" w:firstLine="3582"/>
        <w:rPr>
          <w:rFonts w:ascii="Times New Roman" w:hAnsi="Times New Roman" w:cs="Times New Roman"/>
          <w:sz w:val="16"/>
          <w:szCs w:val="16"/>
        </w:rPr>
      </w:pPr>
      <w:r w:rsidRPr="008468A9">
        <w:rPr>
          <w:rFonts w:ascii="Times New Roman" w:hAnsi="Times New Roman" w:cs="Times New Roman"/>
          <w:sz w:val="16"/>
          <w:szCs w:val="16"/>
        </w:rPr>
        <w:t xml:space="preserve">      </w:t>
      </w:r>
      <w:r w:rsidR="008468A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468A9">
        <w:rPr>
          <w:rFonts w:ascii="Times New Roman" w:hAnsi="Times New Roman" w:cs="Times New Roman"/>
          <w:sz w:val="16"/>
          <w:szCs w:val="16"/>
        </w:rPr>
        <w:t xml:space="preserve"> (</w:t>
      </w:r>
      <w:r w:rsidRPr="008468A9">
        <w:rPr>
          <w:rFonts w:ascii="Times New Roman" w:hAnsi="Times New Roman" w:cs="Times New Roman"/>
          <w:sz w:val="16"/>
          <w:szCs w:val="16"/>
        </w:rPr>
        <w:t>ФИО</w:t>
      </w:r>
      <w:r w:rsidRPr="008468A9">
        <w:rPr>
          <w:rFonts w:ascii="Times New Roman" w:hAnsi="Times New Roman" w:cs="Times New Roman"/>
          <w:sz w:val="16"/>
          <w:szCs w:val="16"/>
        </w:rPr>
        <w:t>, дата рождения подопечного)</w:t>
      </w:r>
    </w:p>
    <w:p w:rsidR="000F0928" w:rsidRP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Chars="232" w:firstLine="464"/>
        <w:jc w:val="both"/>
        <w:rPr>
          <w:rFonts w:ascii="Times New Roman" w:hAnsi="Times New Roman" w:cs="Times New Roman"/>
          <w:sz w:val="20"/>
          <w:szCs w:val="20"/>
        </w:rPr>
      </w:pPr>
    </w:p>
    <w:p w:rsidR="000F0928" w:rsidRDefault="000F0928" w:rsidP="000F0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ЗАЯВЛЕНИЕ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 xml:space="preserve">Прошу выдать разрешение </w:t>
      </w:r>
      <w:proofErr w:type="gramStart"/>
      <w:r w:rsidRPr="000F0928">
        <w:rPr>
          <w:rFonts w:ascii="Times New Roman" w:hAnsi="Times New Roman" w:cs="Times New Roman"/>
        </w:rPr>
        <w:t>на</w:t>
      </w:r>
      <w:proofErr w:type="gramEnd"/>
      <w:r w:rsidRPr="000F0928">
        <w:rPr>
          <w:rFonts w:ascii="Times New Roman" w:hAnsi="Times New Roman" w:cs="Times New Roman"/>
        </w:rPr>
        <w:t xml:space="preserve"> </w:t>
      </w:r>
      <w:r w:rsidRPr="000F0928">
        <w:rPr>
          <w:rFonts w:ascii="Times New Roman" w:hAnsi="Times New Roman" w:cs="Times New Roman"/>
          <w:b/>
        </w:rPr>
        <w:t>(нужное подчеркнуть)</w:t>
      </w:r>
      <w:r w:rsidRPr="000F0928">
        <w:rPr>
          <w:rFonts w:ascii="Times New Roman" w:hAnsi="Times New Roman" w:cs="Times New Roman"/>
        </w:rPr>
        <w:t>: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совершение сделки с имуществом подопечного, не являющимся недвижимым;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0F0928">
        <w:rPr>
          <w:rFonts w:ascii="Times New Roman" w:hAnsi="Times New Roman" w:cs="Times New Roman"/>
        </w:rPr>
        <w:t>распоряжение денежными средствами, в том числе снятие и расходование денежных средств, находящихся на счете подопечного;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совершение сделки с недвижимым имуществом подопечного, влекущей отчуждение имущества подопечного;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выдачу доверенности от имени подопечного;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раздел имущества подопечного и выдел из него долей;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заключение кредитного договора, договора займа от имени подопечного;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сдачу имущества подопечного внаем, в аренду, в безвозмездное пользование или в залог (в том числе сроком более чем на пять лет).</w:t>
      </w: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Вид сделки/операции:_____________________________________________________________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Обоснование необходимости осуществления сделки/операции: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_________________________________________________________________________________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________________________________________________________________________________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Интересы подопечного, свидетельствующие о необходимости совершения сделки/операции: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_________________________________________________________________________________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_________________________________________________________________________________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_________________________________________________________________________________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_________________________________________________________________________________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Прилагаю документы на _______ листах, а именно: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1.</w:t>
      </w:r>
    </w:p>
    <w:p w:rsidR="008468A9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2.</w:t>
      </w:r>
    </w:p>
    <w:p w:rsidR="000F0928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Результат прошу выдать:__________________________________________________________</w:t>
      </w:r>
    </w:p>
    <w:p w:rsidR="000F0928" w:rsidRPr="008468A9" w:rsidRDefault="008468A9" w:rsidP="000F0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0F0928" w:rsidRPr="008468A9">
        <w:rPr>
          <w:rFonts w:ascii="Times New Roman" w:hAnsi="Times New Roman" w:cs="Times New Roman"/>
          <w:sz w:val="16"/>
          <w:szCs w:val="16"/>
        </w:rPr>
        <w:t>(указать способ получения результата)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Дата _____________                  Личная подпись ______________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</w:p>
    <w:p w:rsidR="008468A9" w:rsidRDefault="008468A9" w:rsidP="000F0928">
      <w:pPr>
        <w:spacing w:after="0" w:line="240" w:lineRule="auto"/>
        <w:rPr>
          <w:rFonts w:ascii="Times New Roman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lastRenderedPageBreak/>
        <w:t>Заявление</w:t>
      </w:r>
      <w:r w:rsidR="008468A9">
        <w:rPr>
          <w:rFonts w:ascii="Times New Roman" w:hAnsi="Times New Roman" w:cs="Times New Roman"/>
        </w:rPr>
        <w:t xml:space="preserve"> </w:t>
      </w:r>
      <w:r w:rsidRPr="000F0928">
        <w:rPr>
          <w:rFonts w:ascii="Times New Roman" w:hAnsi="Times New Roman" w:cs="Times New Roman"/>
        </w:rPr>
        <w:t>зарегистрировано «___» ___________ 200_ г. № _________</w:t>
      </w: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rPr>
          <w:rFonts w:ascii="Times New Roman" w:hAnsi="Times New Roman" w:cs="Times New Roman"/>
        </w:rPr>
      </w:pPr>
      <w:r w:rsidRPr="000F0928">
        <w:rPr>
          <w:rFonts w:ascii="Times New Roman" w:hAnsi="Times New Roman" w:cs="Times New Roman"/>
        </w:rPr>
        <w:t>______________________________________________________________________________</w:t>
      </w:r>
      <w:r w:rsidR="008468A9">
        <w:rPr>
          <w:rFonts w:ascii="Times New Roman" w:hAnsi="Times New Roman" w:cs="Times New Roman"/>
        </w:rPr>
        <w:t>_______</w:t>
      </w:r>
    </w:p>
    <w:p w:rsidR="000F0928" w:rsidRPr="008468A9" w:rsidRDefault="000F0928" w:rsidP="000F0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8A9">
        <w:rPr>
          <w:rFonts w:ascii="Times New Roman" w:hAnsi="Times New Roman" w:cs="Times New Roman"/>
          <w:sz w:val="16"/>
          <w:szCs w:val="16"/>
        </w:rPr>
        <w:t xml:space="preserve">                    (подпись, должность, фамилия, имя, отчество  специалиста  УСЗН,  принявшего заявление)</w:t>
      </w:r>
    </w:p>
    <w:p w:rsidR="000F0928" w:rsidRPr="00C42312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28" w:rsidRPr="00C42312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28" w:rsidRPr="00C42312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31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0F0928" w:rsidRPr="00C42312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28" w:rsidRPr="00C42312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312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0F0928" w:rsidRPr="00C42312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312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468A9">
        <w:rPr>
          <w:rFonts w:ascii="Times New Roman" w:hAnsi="Times New Roman" w:cs="Times New Roman"/>
          <w:sz w:val="24"/>
          <w:szCs w:val="24"/>
        </w:rPr>
        <w:t>________</w:t>
      </w:r>
      <w:r w:rsidRPr="00C4231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F0928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28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312">
        <w:rPr>
          <w:rFonts w:ascii="Times New Roman" w:hAnsi="Times New Roman" w:cs="Times New Roman"/>
          <w:sz w:val="24"/>
          <w:szCs w:val="24"/>
        </w:rPr>
        <w:t>принял:</w:t>
      </w:r>
    </w:p>
    <w:p w:rsidR="000F0928" w:rsidRPr="00C42312" w:rsidRDefault="000F0928" w:rsidP="000F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72"/>
        <w:gridCol w:w="3104"/>
        <w:gridCol w:w="3514"/>
      </w:tblGrid>
      <w:tr w:rsidR="000F0928" w:rsidRPr="00C42312" w:rsidTr="00C06E33">
        <w:trPr>
          <w:trHeight w:val="19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28" w:rsidRPr="00C42312" w:rsidRDefault="000F0928" w:rsidP="00C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C423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28" w:rsidRPr="00C42312" w:rsidRDefault="000F0928" w:rsidP="00C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2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представления </w:t>
            </w:r>
            <w:r w:rsidRPr="00C423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28" w:rsidRPr="00C42312" w:rsidRDefault="000F0928" w:rsidP="00C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312"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специалиста </w:t>
            </w:r>
            <w:r w:rsidRPr="00C423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(расшифровка подписи) </w:t>
            </w:r>
          </w:p>
        </w:tc>
      </w:tr>
      <w:tr w:rsidR="000F0928" w:rsidRPr="00C42312" w:rsidTr="00C06E33">
        <w:trPr>
          <w:trHeight w:val="7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28" w:rsidRPr="00C42312" w:rsidRDefault="000F0928" w:rsidP="00C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28" w:rsidRPr="00C42312" w:rsidRDefault="000F0928" w:rsidP="00C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28" w:rsidRPr="00C42312" w:rsidRDefault="000F0928" w:rsidP="00C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28" w:rsidRPr="009C2232" w:rsidRDefault="000F0928" w:rsidP="000F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28" w:rsidRPr="009C2232" w:rsidRDefault="000F0928" w:rsidP="000F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8468A9" w:rsidRDefault="008468A9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A9" w:rsidRDefault="008468A9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A9" w:rsidRDefault="008468A9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A9" w:rsidRDefault="008468A9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A9" w:rsidRDefault="008468A9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A9" w:rsidRDefault="008468A9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928" w:rsidRPr="00027206" w:rsidRDefault="000F0928" w:rsidP="008468A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84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F0928" w:rsidRDefault="000F0928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928" w:rsidRDefault="000F0928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928" w:rsidRDefault="000F0928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928" w:rsidRDefault="000F0928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928" w:rsidRDefault="000F0928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928" w:rsidRPr="00027206" w:rsidRDefault="000F0928" w:rsidP="000F09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928" w:rsidRPr="000F0928" w:rsidRDefault="000F0928" w:rsidP="000F09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>Гарантийное обязательство</w:t>
      </w:r>
    </w:p>
    <w:p w:rsidR="000F0928" w:rsidRPr="000F0928" w:rsidRDefault="000F0928" w:rsidP="000F09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>Я, ______________________________________________________________________________,</w:t>
      </w:r>
    </w:p>
    <w:p w:rsidR="000F0928" w:rsidRPr="008468A9" w:rsidRDefault="000F0928" w:rsidP="000F0928">
      <w:pPr>
        <w:spacing w:after="0" w:line="240" w:lineRule="auto"/>
        <w:ind w:firstLine="3686"/>
        <w:rPr>
          <w:rFonts w:ascii="Times New Roman" w:eastAsia="Calibri" w:hAnsi="Times New Roman" w:cs="Times New Roman"/>
          <w:sz w:val="16"/>
          <w:szCs w:val="16"/>
        </w:rPr>
      </w:pPr>
      <w:r w:rsidRPr="008468A9">
        <w:rPr>
          <w:rFonts w:ascii="Times New Roman" w:eastAsia="Calibri" w:hAnsi="Times New Roman" w:cs="Times New Roman"/>
          <w:sz w:val="16"/>
          <w:szCs w:val="16"/>
        </w:rPr>
        <w:t xml:space="preserve">(ФИО заявителя полностью) </w:t>
      </w:r>
    </w:p>
    <w:p w:rsidR="000F0928" w:rsidRPr="000F0928" w:rsidRDefault="000F0928" w:rsidP="000F092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F0928">
        <w:rPr>
          <w:rFonts w:ascii="Times New Roman" w:eastAsia="Calibri" w:hAnsi="Times New Roman" w:cs="Times New Roman"/>
        </w:rPr>
        <w:t>являющийся</w:t>
      </w:r>
      <w:proofErr w:type="gramEnd"/>
      <w:r w:rsidRPr="000F0928">
        <w:rPr>
          <w:rFonts w:ascii="Times New Roman" w:eastAsia="Calibri" w:hAnsi="Times New Roman" w:cs="Times New Roman"/>
        </w:rPr>
        <w:t xml:space="preserve"> опекуном (попечителем)_______________________________________________,</w:t>
      </w:r>
    </w:p>
    <w:p w:rsidR="000F0928" w:rsidRPr="008468A9" w:rsidRDefault="000F0928" w:rsidP="000F0928">
      <w:pPr>
        <w:spacing w:after="0" w:line="240" w:lineRule="auto"/>
        <w:ind w:firstLine="5387"/>
        <w:rPr>
          <w:rFonts w:ascii="Times New Roman" w:eastAsia="Calibri" w:hAnsi="Times New Roman" w:cs="Times New Roman"/>
          <w:sz w:val="16"/>
          <w:szCs w:val="16"/>
        </w:rPr>
      </w:pPr>
      <w:r w:rsidRPr="008468A9">
        <w:rPr>
          <w:rFonts w:ascii="Times New Roman" w:eastAsia="Calibri" w:hAnsi="Times New Roman" w:cs="Times New Roman"/>
          <w:sz w:val="16"/>
          <w:szCs w:val="16"/>
        </w:rPr>
        <w:t>(ФИО подопечного полностью)</w:t>
      </w:r>
    </w:p>
    <w:p w:rsidR="000F0928" w:rsidRPr="000F0928" w:rsidRDefault="000F0928" w:rsidP="000F0928">
      <w:pPr>
        <w:spacing w:after="0" w:line="240" w:lineRule="auto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>на основании _____________________________________________________________________</w:t>
      </w:r>
    </w:p>
    <w:p w:rsidR="000F0928" w:rsidRPr="008468A9" w:rsidRDefault="000F0928" w:rsidP="000F09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468A9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8468A9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опекун</w:t>
      </w:r>
      <w:proofErr w:type="gramStart"/>
      <w:r w:rsidRPr="008468A9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8468A9">
        <w:rPr>
          <w:rFonts w:ascii="Times New Roman" w:eastAsia="Calibri" w:hAnsi="Times New Roman" w:cs="Times New Roman"/>
          <w:sz w:val="16"/>
          <w:szCs w:val="16"/>
        </w:rPr>
        <w:t>попечителя))</w:t>
      </w:r>
    </w:p>
    <w:p w:rsidR="000F0928" w:rsidRDefault="000F0928" w:rsidP="000F09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 xml:space="preserve">при совершении сделки </w:t>
      </w:r>
      <w:proofErr w:type="gramStart"/>
      <w:r w:rsidRPr="000F0928">
        <w:rPr>
          <w:rFonts w:ascii="Times New Roman" w:eastAsia="Calibri" w:hAnsi="Times New Roman" w:cs="Times New Roman"/>
        </w:rPr>
        <w:t>с</w:t>
      </w:r>
      <w:proofErr w:type="gramEnd"/>
      <w:r w:rsidRPr="000F0928">
        <w:rPr>
          <w:rFonts w:ascii="Times New Roman" w:eastAsia="Calibri" w:hAnsi="Times New Roman" w:cs="Times New Roman"/>
        </w:rPr>
        <w:t xml:space="preserve"> __________________________________________________________</w:t>
      </w:r>
    </w:p>
    <w:p w:rsidR="000F0928" w:rsidRPr="008468A9" w:rsidRDefault="000F0928" w:rsidP="000F0928">
      <w:pPr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468A9">
        <w:rPr>
          <w:rFonts w:ascii="Times New Roman" w:eastAsia="Calibri" w:hAnsi="Times New Roman" w:cs="Times New Roman"/>
          <w:sz w:val="16"/>
          <w:szCs w:val="16"/>
        </w:rPr>
        <w:t>(наименование объекта, с которым совершается сделка (наименование</w:t>
      </w:r>
      <w:proofErr w:type="gramEnd"/>
    </w:p>
    <w:p w:rsidR="000F0928" w:rsidRPr="008468A9" w:rsidRDefault="000F0928" w:rsidP="000F0928">
      <w:pPr>
        <w:spacing w:after="0" w:line="240" w:lineRule="auto"/>
        <w:ind w:firstLine="3261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468A9">
        <w:rPr>
          <w:rFonts w:ascii="Times New Roman" w:eastAsia="Calibri" w:hAnsi="Times New Roman" w:cs="Times New Roman"/>
          <w:sz w:val="16"/>
          <w:szCs w:val="16"/>
        </w:rPr>
        <w:t>объекта имущества/денежные средства))</w:t>
      </w:r>
      <w:proofErr w:type="gramEnd"/>
    </w:p>
    <w:p w:rsidR="000F0928" w:rsidRPr="000F0928" w:rsidRDefault="000F0928" w:rsidP="000F09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F0928">
        <w:rPr>
          <w:rFonts w:ascii="Times New Roman" w:eastAsia="Calibri" w:hAnsi="Times New Roman" w:cs="Times New Roman"/>
          <w:b/>
        </w:rPr>
        <w:t>обязуюсь (нужное подчеркнуть):</w:t>
      </w:r>
    </w:p>
    <w:p w:rsidR="000F0928" w:rsidRPr="000F0928" w:rsidRDefault="000F0928" w:rsidP="000F09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>1) приобрести иное равноценное имущество в собственность подопечного в течение                   ______</w:t>
      </w:r>
      <w:r>
        <w:rPr>
          <w:rFonts w:ascii="Times New Roman" w:eastAsia="Calibri" w:hAnsi="Times New Roman" w:cs="Times New Roman"/>
        </w:rPr>
        <w:t>_</w:t>
      </w:r>
      <w:r w:rsidRPr="000F0928">
        <w:rPr>
          <w:rFonts w:ascii="Times New Roman" w:eastAsia="Calibri" w:hAnsi="Times New Roman" w:cs="Times New Roman"/>
        </w:rPr>
        <w:t xml:space="preserve"> дней;</w:t>
      </w:r>
    </w:p>
    <w:p w:rsidR="000F0928" w:rsidRPr="000F0928" w:rsidRDefault="008468A9" w:rsidP="000F0928">
      <w:pPr>
        <w:spacing w:after="0" w:line="240" w:lineRule="auto"/>
        <w:ind w:right="8645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 w:rsidR="000F0928">
        <w:rPr>
          <w:rFonts w:ascii="Times New Roman" w:eastAsia="Calibri" w:hAnsi="Times New Roman" w:cs="Times New Roman"/>
          <w:sz w:val="18"/>
          <w:szCs w:val="18"/>
        </w:rPr>
        <w:t>срок)</w:t>
      </w:r>
    </w:p>
    <w:p w:rsidR="008468A9" w:rsidRDefault="008468A9" w:rsidP="000F09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>2) перечислить вырученные средства на счет подопечного</w:t>
      </w:r>
      <w:proofErr w:type="gramStart"/>
      <w:r w:rsidRPr="000F0928">
        <w:rPr>
          <w:rFonts w:ascii="Times New Roman" w:eastAsia="Calibri" w:hAnsi="Times New Roman" w:cs="Times New Roman"/>
        </w:rPr>
        <w:t>:_____________________________ ;</w:t>
      </w:r>
      <w:proofErr w:type="gramEnd"/>
    </w:p>
    <w:p w:rsidR="000F0928" w:rsidRPr="008468A9" w:rsidRDefault="000F0928" w:rsidP="000F0928">
      <w:pPr>
        <w:spacing w:after="0" w:line="240" w:lineRule="auto"/>
        <w:ind w:firstLine="425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468A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(указать номер счета)</w:t>
      </w:r>
    </w:p>
    <w:p w:rsidR="008468A9" w:rsidRDefault="008468A9" w:rsidP="000F09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>3) расходовать денежные средства недееспособного лица, находящиеся                                                  на его счете, исключительно на нужды подопечного</w:t>
      </w:r>
      <w:proofErr w:type="gramStart"/>
      <w:r w:rsidRPr="000F0928">
        <w:rPr>
          <w:rFonts w:ascii="Times New Roman" w:eastAsia="Calibri" w:hAnsi="Times New Roman" w:cs="Times New Roman"/>
        </w:rPr>
        <w:t xml:space="preserve"> (__________________________________)</w:t>
      </w:r>
      <w:proofErr w:type="gramEnd"/>
    </w:p>
    <w:p w:rsidR="000F0928" w:rsidRPr="008468A9" w:rsidRDefault="000F0928" w:rsidP="000F092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68A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8468A9"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 w:rsidRPr="008468A9">
        <w:rPr>
          <w:rFonts w:ascii="Times New Roman" w:eastAsia="Calibri" w:hAnsi="Times New Roman" w:cs="Times New Roman"/>
          <w:sz w:val="16"/>
          <w:szCs w:val="16"/>
        </w:rPr>
        <w:t xml:space="preserve">        (указать направление расходования денежных средств)</w:t>
      </w:r>
    </w:p>
    <w:p w:rsidR="008468A9" w:rsidRDefault="008468A9" w:rsidP="000F09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928" w:rsidRPr="000F0928" w:rsidRDefault="000F0928" w:rsidP="000F09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F0928">
        <w:rPr>
          <w:rFonts w:ascii="Times New Roman" w:eastAsia="Calibri" w:hAnsi="Times New Roman" w:cs="Times New Roman"/>
        </w:rPr>
        <w:t>4) заключить кредитный договор/договор займа от имени подопечного в целях обеспечения нужд подопечного, а именно:_______________________________________________________</w:t>
      </w:r>
    </w:p>
    <w:p w:rsidR="000F0928" w:rsidRPr="008468A9" w:rsidRDefault="000F0928" w:rsidP="000F092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68A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(указать направление расходования денежных средств)</w:t>
      </w:r>
    </w:p>
    <w:p w:rsidR="008468A9" w:rsidRDefault="008468A9" w:rsidP="000F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0928" w:rsidRPr="000F0928" w:rsidRDefault="000F0928" w:rsidP="000F0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928">
        <w:rPr>
          <w:rFonts w:ascii="Times New Roman" w:eastAsia="Calibri" w:hAnsi="Times New Roman" w:cs="Times New Roman"/>
        </w:rPr>
        <w:t xml:space="preserve">5) при </w:t>
      </w:r>
      <w:r w:rsidRPr="000F0928">
        <w:rPr>
          <w:rFonts w:ascii="Times New Roman" w:eastAsia="Times New Roman" w:hAnsi="Times New Roman" w:cs="Times New Roman"/>
          <w:lang w:eastAsia="ru-RU"/>
        </w:rPr>
        <w:t>сдаче имущества подопечного внаем, в аренду, в безвозмездное пользование или в залог (в том числе сроком более чем на пять лет) обеспечить подопечного местом проживания не меньше учетной нормы площади жилого помещения.</w:t>
      </w:r>
    </w:p>
    <w:p w:rsidR="000F0928" w:rsidRPr="00027206" w:rsidRDefault="000F0928" w:rsidP="000F0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928" w:rsidRPr="00027206" w:rsidRDefault="000F0928" w:rsidP="000F0928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928" w:rsidRPr="00027206" w:rsidRDefault="000F0928" w:rsidP="000F0928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693"/>
        <w:gridCol w:w="284"/>
        <w:gridCol w:w="2268"/>
      </w:tblGrid>
      <w:tr w:rsidR="000F0928" w:rsidRPr="00027206" w:rsidTr="00C06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928" w:rsidRPr="00027206" w:rsidTr="00C06E33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(ФИО опекуна (попечителя))</w:t>
            </w:r>
          </w:p>
        </w:tc>
        <w:tc>
          <w:tcPr>
            <w:tcW w:w="283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0F0928" w:rsidRPr="00027206" w:rsidRDefault="000F0928" w:rsidP="000F0928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233"/>
      </w:tblGrid>
      <w:tr w:rsidR="000F0928" w:rsidRPr="00027206" w:rsidTr="00C06E3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2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органа социальной защиты населения, принявший документы</w:t>
            </w:r>
          </w:p>
        </w:tc>
        <w:tc>
          <w:tcPr>
            <w:tcW w:w="283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0928" w:rsidRPr="00027206" w:rsidTr="00C06E3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84" w:type="dxa"/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0F0928" w:rsidRPr="00027206" w:rsidRDefault="000F0928" w:rsidP="00C0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720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F0928" w:rsidRDefault="000F0928" w:rsidP="000F09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0F0928" w:rsidRDefault="000F0928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sectPr w:rsidR="000F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68"/>
    <w:rsid w:val="000F0928"/>
    <w:rsid w:val="00171997"/>
    <w:rsid w:val="00175881"/>
    <w:rsid w:val="001A28F0"/>
    <w:rsid w:val="002351CA"/>
    <w:rsid w:val="002B4EC4"/>
    <w:rsid w:val="00305372"/>
    <w:rsid w:val="00482B68"/>
    <w:rsid w:val="005D598A"/>
    <w:rsid w:val="006A0610"/>
    <w:rsid w:val="008468A9"/>
    <w:rsid w:val="009065BE"/>
    <w:rsid w:val="009C30CE"/>
    <w:rsid w:val="00A16A3A"/>
    <w:rsid w:val="00B37AFA"/>
    <w:rsid w:val="00BC2823"/>
    <w:rsid w:val="00C30202"/>
    <w:rsid w:val="00D056E6"/>
    <w:rsid w:val="00E547FB"/>
    <w:rsid w:val="00EC2978"/>
    <w:rsid w:val="00F224AF"/>
    <w:rsid w:val="00F36197"/>
    <w:rsid w:val="00F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0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Normal (Web)"/>
    <w:basedOn w:val="a"/>
    <w:uiPriority w:val="99"/>
    <w:unhideWhenUsed/>
    <w:rsid w:val="000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0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Normal (Web)"/>
    <w:basedOn w:val="a"/>
    <w:uiPriority w:val="99"/>
    <w:unhideWhenUsed/>
    <w:rsid w:val="000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3</cp:revision>
  <dcterms:created xsi:type="dcterms:W3CDTF">2019-07-11T05:56:00Z</dcterms:created>
  <dcterms:modified xsi:type="dcterms:W3CDTF">2019-07-11T06:26:00Z</dcterms:modified>
</cp:coreProperties>
</file>